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B8" w:rsidRPr="0016543A" w:rsidRDefault="00B330B8" w:rsidP="002F2F65">
      <w:pPr>
        <w:rPr>
          <w:rFonts w:ascii="Arial" w:hAnsi="Arial" w:cs="Arial"/>
          <w:lang w:val="en-US"/>
        </w:rPr>
      </w:pPr>
    </w:p>
    <w:p w:rsidR="008D07FF" w:rsidRPr="0016543A" w:rsidRDefault="008D07FF" w:rsidP="008D07FF">
      <w:pPr>
        <w:jc w:val="center"/>
        <w:rPr>
          <w:rFonts w:ascii="Arial" w:hAnsi="Arial" w:cs="Arial"/>
          <w:sz w:val="24"/>
          <w:szCs w:val="24"/>
          <w:lang w:val="en-US"/>
        </w:rPr>
      </w:pPr>
      <w:r w:rsidRPr="0016543A">
        <w:rPr>
          <w:rFonts w:ascii="Arial" w:hAnsi="Arial" w:cs="Arial"/>
          <w:noProof/>
          <w:sz w:val="24"/>
          <w:szCs w:val="24"/>
          <w:lang w:eastAsia="de-DE"/>
        </w:rPr>
        <w:drawing>
          <wp:inline distT="0" distB="0" distL="0" distR="0" wp14:anchorId="0CB70F1B" wp14:editId="65CB3E7F">
            <wp:extent cx="5786651" cy="818244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Ghost Eflyer Image.jpg"/>
                    <pic:cNvPicPr/>
                  </pic:nvPicPr>
                  <pic:blipFill>
                    <a:blip r:embed="rId7">
                      <a:extLst>
                        <a:ext uri="{28A0092B-C50C-407E-A947-70E740481C1C}">
                          <a14:useLocalDpi xmlns:a14="http://schemas.microsoft.com/office/drawing/2010/main" val="0"/>
                        </a:ext>
                      </a:extLst>
                    </a:blip>
                    <a:stretch>
                      <a:fillRect/>
                    </a:stretch>
                  </pic:blipFill>
                  <pic:spPr>
                    <a:xfrm>
                      <a:off x="0" y="0"/>
                      <a:ext cx="5786163" cy="8181757"/>
                    </a:xfrm>
                    <a:prstGeom prst="rect">
                      <a:avLst/>
                    </a:prstGeom>
                  </pic:spPr>
                </pic:pic>
              </a:graphicData>
            </a:graphic>
          </wp:inline>
        </w:drawing>
      </w:r>
    </w:p>
    <w:p w:rsidR="008D07FF" w:rsidRPr="0016543A" w:rsidRDefault="008D07FF" w:rsidP="008D07FF">
      <w:pPr>
        <w:jc w:val="center"/>
        <w:rPr>
          <w:rFonts w:ascii="Arial" w:hAnsi="Arial" w:cs="Arial"/>
          <w:sz w:val="24"/>
          <w:szCs w:val="24"/>
          <w:lang w:val="en-US"/>
        </w:rPr>
      </w:pPr>
    </w:p>
    <w:p w:rsidR="001C1878" w:rsidRPr="00E551EA" w:rsidRDefault="001C1878" w:rsidP="001C1878">
      <w:pPr>
        <w:jc w:val="center"/>
        <w:rPr>
          <w:rFonts w:ascii="Verdana" w:hAnsi="Verdana" w:cs="Arial"/>
          <w:sz w:val="40"/>
          <w:szCs w:val="40"/>
          <w:u w:val="single"/>
          <w:lang w:val="en-US"/>
        </w:rPr>
      </w:pPr>
      <w:r w:rsidRPr="00E551EA">
        <w:rPr>
          <w:rFonts w:ascii="Verdana" w:hAnsi="Verdana" w:cs="Arial"/>
          <w:sz w:val="40"/>
          <w:szCs w:val="40"/>
          <w:u w:val="single"/>
          <w:lang w:val="en-US"/>
        </w:rPr>
        <w:lastRenderedPageBreak/>
        <w:t>The</w:t>
      </w:r>
      <w:r w:rsidR="00F51A97" w:rsidRPr="00E551EA">
        <w:rPr>
          <w:rFonts w:ascii="Verdana" w:hAnsi="Verdana" w:cs="Arial"/>
          <w:sz w:val="40"/>
          <w:szCs w:val="40"/>
          <w:u w:val="single"/>
          <w:lang w:val="en-US"/>
        </w:rPr>
        <w:t xml:space="preserve"> Adventures of </w:t>
      </w:r>
      <w:proofErr w:type="gramStart"/>
      <w:r w:rsidR="00F51A97" w:rsidRPr="00E551EA">
        <w:rPr>
          <w:rFonts w:ascii="Verdana" w:hAnsi="Verdana" w:cs="Arial"/>
          <w:sz w:val="40"/>
          <w:szCs w:val="40"/>
          <w:u w:val="single"/>
          <w:lang w:val="en-US"/>
        </w:rPr>
        <w:t>The</w:t>
      </w:r>
      <w:proofErr w:type="gramEnd"/>
      <w:r w:rsidRPr="00E551EA">
        <w:rPr>
          <w:rFonts w:ascii="Verdana" w:hAnsi="Verdana" w:cs="Arial"/>
          <w:sz w:val="40"/>
          <w:szCs w:val="40"/>
          <w:u w:val="single"/>
          <w:lang w:val="en-US"/>
        </w:rPr>
        <w:t xml:space="preserve"> Little Ghost</w:t>
      </w:r>
    </w:p>
    <w:p w:rsidR="001C1878" w:rsidRPr="00E551EA" w:rsidRDefault="002F2F65" w:rsidP="001C1878">
      <w:pPr>
        <w:jc w:val="center"/>
        <w:rPr>
          <w:rFonts w:ascii="Verdana" w:hAnsi="Verdana" w:cs="Arial"/>
          <w:sz w:val="40"/>
          <w:szCs w:val="40"/>
          <w:lang w:val="en-US"/>
        </w:rPr>
      </w:pPr>
      <w:r w:rsidRPr="00E551EA">
        <w:rPr>
          <w:rFonts w:ascii="Verdana" w:hAnsi="Verdana" w:cs="Arial"/>
          <w:sz w:val="40"/>
          <w:szCs w:val="40"/>
          <w:lang w:val="en-US"/>
        </w:rPr>
        <w:t>A show for young audiences aged 4+</w:t>
      </w:r>
    </w:p>
    <w:p w:rsidR="002F2F65" w:rsidRPr="00E551EA" w:rsidRDefault="002F2F65" w:rsidP="001C1878">
      <w:pPr>
        <w:jc w:val="center"/>
        <w:rPr>
          <w:rFonts w:ascii="Verdana" w:hAnsi="Verdana" w:cs="Arial"/>
          <w:sz w:val="40"/>
          <w:szCs w:val="40"/>
          <w:lang w:val="en-US"/>
        </w:rPr>
      </w:pPr>
      <w:r w:rsidRPr="00E551EA">
        <w:rPr>
          <w:rFonts w:ascii="Verdana" w:hAnsi="Verdana" w:cs="Arial"/>
          <w:sz w:val="40"/>
          <w:szCs w:val="40"/>
          <w:lang w:val="en-US"/>
        </w:rPr>
        <w:t xml:space="preserve">Directed and created by Sophie </w:t>
      </w:r>
      <w:proofErr w:type="spellStart"/>
      <w:r w:rsidRPr="00E551EA">
        <w:rPr>
          <w:rFonts w:ascii="Verdana" w:hAnsi="Verdana" w:cs="Arial"/>
          <w:sz w:val="40"/>
          <w:szCs w:val="40"/>
          <w:lang w:val="en-US"/>
        </w:rPr>
        <w:t>Nüzel</w:t>
      </w:r>
      <w:proofErr w:type="spellEnd"/>
    </w:p>
    <w:p w:rsidR="003259CC" w:rsidRPr="00E551EA" w:rsidRDefault="003259CC" w:rsidP="003259CC">
      <w:pPr>
        <w:jc w:val="center"/>
        <w:rPr>
          <w:rFonts w:ascii="Verdana" w:hAnsi="Verdana" w:cs="Arial"/>
          <w:sz w:val="40"/>
          <w:szCs w:val="40"/>
          <w:lang w:val="en-US"/>
        </w:rPr>
      </w:pPr>
      <w:r w:rsidRPr="00E551EA">
        <w:rPr>
          <w:rFonts w:ascii="Verdana" w:hAnsi="Verdana" w:cs="Arial"/>
          <w:sz w:val="40"/>
          <w:szCs w:val="40"/>
          <w:lang w:val="en-US"/>
        </w:rPr>
        <w:t>Supported by Arts Council England</w:t>
      </w:r>
    </w:p>
    <w:p w:rsidR="00396185" w:rsidRDefault="00396185" w:rsidP="003259CC">
      <w:pPr>
        <w:rPr>
          <w:rFonts w:ascii="Verdana" w:hAnsi="Verdana" w:cs="Arial"/>
          <w:sz w:val="24"/>
          <w:szCs w:val="24"/>
          <w:u w:val="single"/>
          <w:lang w:val="en-US"/>
        </w:rPr>
      </w:pPr>
    </w:p>
    <w:p w:rsidR="00396185" w:rsidRDefault="00396185" w:rsidP="003259CC">
      <w:pPr>
        <w:rPr>
          <w:rFonts w:ascii="Verdana" w:hAnsi="Verdana" w:cs="Arial"/>
          <w:sz w:val="24"/>
          <w:szCs w:val="24"/>
          <w:u w:val="single"/>
          <w:lang w:val="en-US"/>
        </w:rPr>
      </w:pPr>
      <w:r>
        <w:rPr>
          <w:rFonts w:ascii="Verdana" w:hAnsi="Verdana" w:cs="Arial"/>
          <w:sz w:val="24"/>
          <w:szCs w:val="24"/>
          <w:u w:val="single"/>
          <w:lang w:val="en-US"/>
        </w:rPr>
        <w:t>Dancers:</w:t>
      </w:r>
    </w:p>
    <w:p w:rsidR="00396185" w:rsidRPr="00396185" w:rsidRDefault="00396185" w:rsidP="003259CC">
      <w:pPr>
        <w:rPr>
          <w:rFonts w:ascii="Verdana" w:hAnsi="Verdana" w:cs="Arial"/>
          <w:sz w:val="24"/>
          <w:szCs w:val="24"/>
          <w:lang w:val="en-US"/>
        </w:rPr>
      </w:pPr>
      <w:r w:rsidRPr="00396185">
        <w:rPr>
          <w:rFonts w:ascii="Verdana" w:hAnsi="Verdana" w:cs="Arial"/>
          <w:sz w:val="24"/>
          <w:szCs w:val="24"/>
          <w:lang w:val="en-US"/>
        </w:rPr>
        <w:t>John Ross</w:t>
      </w:r>
    </w:p>
    <w:p w:rsidR="00396185" w:rsidRPr="00396185" w:rsidRDefault="00396185" w:rsidP="003259CC">
      <w:pPr>
        <w:rPr>
          <w:rFonts w:ascii="Verdana" w:hAnsi="Verdana" w:cs="Arial"/>
          <w:sz w:val="24"/>
          <w:szCs w:val="24"/>
          <w:lang w:val="en-US"/>
        </w:rPr>
      </w:pPr>
      <w:r w:rsidRPr="00396185">
        <w:rPr>
          <w:rFonts w:ascii="Verdana" w:hAnsi="Verdana" w:cs="Arial"/>
          <w:sz w:val="24"/>
          <w:szCs w:val="24"/>
          <w:lang w:val="en-US"/>
        </w:rPr>
        <w:t>Nathan Johnston</w:t>
      </w:r>
    </w:p>
    <w:p w:rsidR="00396185" w:rsidRPr="00396185" w:rsidRDefault="00396185" w:rsidP="003259CC">
      <w:pPr>
        <w:rPr>
          <w:rFonts w:ascii="Verdana" w:hAnsi="Verdana" w:cs="Arial"/>
          <w:sz w:val="24"/>
          <w:szCs w:val="24"/>
          <w:lang w:val="en-US"/>
        </w:rPr>
      </w:pPr>
      <w:r w:rsidRPr="00396185">
        <w:rPr>
          <w:rFonts w:ascii="Verdana" w:hAnsi="Verdana" w:cs="Arial"/>
          <w:sz w:val="24"/>
          <w:szCs w:val="24"/>
          <w:lang w:val="en-US"/>
        </w:rPr>
        <w:t>Jacob Smart</w:t>
      </w:r>
    </w:p>
    <w:p w:rsidR="00396185" w:rsidRPr="00396185" w:rsidRDefault="00396185" w:rsidP="003259CC">
      <w:pPr>
        <w:rPr>
          <w:rFonts w:ascii="Verdana" w:hAnsi="Verdana" w:cs="Arial"/>
          <w:sz w:val="24"/>
          <w:szCs w:val="24"/>
          <w:lang w:val="en-US"/>
        </w:rPr>
      </w:pPr>
      <w:r w:rsidRPr="00396185">
        <w:rPr>
          <w:rFonts w:ascii="Verdana" w:hAnsi="Verdana" w:cs="Arial"/>
          <w:sz w:val="24"/>
          <w:szCs w:val="24"/>
          <w:lang w:val="en-US"/>
        </w:rPr>
        <w:t>Thomas Hand</w:t>
      </w:r>
    </w:p>
    <w:p w:rsidR="00396185" w:rsidRPr="00396185" w:rsidRDefault="00396185" w:rsidP="003259CC">
      <w:pPr>
        <w:rPr>
          <w:rFonts w:ascii="Verdana" w:hAnsi="Verdana" w:cs="Arial"/>
          <w:sz w:val="24"/>
          <w:szCs w:val="24"/>
          <w:lang w:val="en-US"/>
        </w:rPr>
      </w:pPr>
      <w:r w:rsidRPr="00396185">
        <w:rPr>
          <w:rFonts w:ascii="Verdana" w:hAnsi="Verdana" w:cs="Arial"/>
          <w:sz w:val="24"/>
          <w:szCs w:val="24"/>
          <w:lang w:val="en-US"/>
        </w:rPr>
        <w:t xml:space="preserve">Harvey </w:t>
      </w:r>
      <w:proofErr w:type="spellStart"/>
      <w:r w:rsidRPr="00396185">
        <w:rPr>
          <w:rFonts w:ascii="Verdana" w:hAnsi="Verdana" w:cs="Arial"/>
          <w:sz w:val="24"/>
          <w:szCs w:val="24"/>
          <w:lang w:val="en-US"/>
        </w:rPr>
        <w:t>Halpenny</w:t>
      </w:r>
      <w:proofErr w:type="spellEnd"/>
      <w:r w:rsidRPr="00396185">
        <w:rPr>
          <w:rFonts w:ascii="Verdana" w:hAnsi="Verdana" w:cs="Arial"/>
          <w:sz w:val="24"/>
          <w:szCs w:val="24"/>
          <w:lang w:val="en-US"/>
        </w:rPr>
        <w:t xml:space="preserve"> and Salvador Foster - </w:t>
      </w:r>
      <w:proofErr w:type="spellStart"/>
      <w:r w:rsidRPr="00396185">
        <w:rPr>
          <w:rFonts w:ascii="Verdana" w:hAnsi="Verdana" w:cs="Arial"/>
          <w:sz w:val="24"/>
          <w:szCs w:val="24"/>
          <w:lang w:val="en-US"/>
        </w:rPr>
        <w:t>Thylmann</w:t>
      </w:r>
      <w:proofErr w:type="spellEnd"/>
    </w:p>
    <w:p w:rsidR="003259CC" w:rsidRPr="00A54EAC" w:rsidRDefault="003259CC" w:rsidP="003259CC">
      <w:pPr>
        <w:rPr>
          <w:rFonts w:ascii="Verdana" w:hAnsi="Verdana" w:cs="Arial"/>
          <w:sz w:val="24"/>
          <w:szCs w:val="24"/>
          <w:u w:val="single"/>
          <w:lang w:val="en-US"/>
        </w:rPr>
      </w:pPr>
      <w:r w:rsidRPr="00A54EAC">
        <w:rPr>
          <w:rFonts w:ascii="Verdana" w:hAnsi="Verdana" w:cs="Arial"/>
          <w:sz w:val="24"/>
          <w:szCs w:val="24"/>
          <w:u w:val="single"/>
          <w:lang w:val="en-US"/>
        </w:rPr>
        <w:t>Creative Team</w:t>
      </w:r>
    </w:p>
    <w:p w:rsidR="002F2F65" w:rsidRPr="00A54EAC" w:rsidRDefault="005724ED" w:rsidP="002F2F65">
      <w:pPr>
        <w:rPr>
          <w:rFonts w:ascii="Verdana" w:hAnsi="Verdana" w:cs="Arial"/>
          <w:sz w:val="24"/>
          <w:szCs w:val="24"/>
          <w:lang w:val="en-US"/>
        </w:rPr>
      </w:pPr>
      <w:r w:rsidRPr="00A54EAC">
        <w:rPr>
          <w:rFonts w:ascii="Verdana" w:hAnsi="Verdana" w:cs="Arial"/>
          <w:sz w:val="24"/>
          <w:szCs w:val="24"/>
          <w:lang w:val="en-US"/>
        </w:rPr>
        <w:t>Original Score and S</w:t>
      </w:r>
      <w:r w:rsidR="002F2F65" w:rsidRPr="00A54EAC">
        <w:rPr>
          <w:rFonts w:ascii="Verdana" w:hAnsi="Verdana" w:cs="Arial"/>
          <w:sz w:val="24"/>
          <w:szCs w:val="24"/>
          <w:lang w:val="en-US"/>
        </w:rPr>
        <w:t>ound</w:t>
      </w:r>
      <w:r w:rsidR="001C1878" w:rsidRPr="00A54EAC">
        <w:rPr>
          <w:rFonts w:ascii="Verdana" w:hAnsi="Verdana" w:cs="Arial"/>
          <w:sz w:val="24"/>
          <w:szCs w:val="24"/>
          <w:lang w:val="en-US"/>
        </w:rPr>
        <w:t xml:space="preserve"> </w:t>
      </w:r>
      <w:r w:rsidRPr="00A54EAC">
        <w:rPr>
          <w:rFonts w:ascii="Verdana" w:hAnsi="Verdana" w:cs="Arial"/>
          <w:sz w:val="24"/>
          <w:szCs w:val="24"/>
          <w:lang w:val="en-US"/>
        </w:rPr>
        <w:t>D</w:t>
      </w:r>
      <w:r w:rsidR="002F2F65" w:rsidRPr="00A54EAC">
        <w:rPr>
          <w:rFonts w:ascii="Verdana" w:hAnsi="Verdana" w:cs="Arial"/>
          <w:sz w:val="24"/>
          <w:szCs w:val="24"/>
          <w:lang w:val="en-US"/>
        </w:rPr>
        <w:t>esign by Seymour Milton</w:t>
      </w:r>
    </w:p>
    <w:p w:rsidR="002F2F65" w:rsidRPr="00A54EAC" w:rsidRDefault="002F2F65" w:rsidP="002F2F65">
      <w:pPr>
        <w:tabs>
          <w:tab w:val="left" w:pos="4111"/>
        </w:tabs>
        <w:rPr>
          <w:rFonts w:ascii="Verdana" w:hAnsi="Verdana" w:cs="Arial"/>
          <w:sz w:val="24"/>
          <w:szCs w:val="24"/>
          <w:lang w:val="en-US"/>
        </w:rPr>
      </w:pPr>
      <w:r w:rsidRPr="00A54EAC">
        <w:rPr>
          <w:rFonts w:ascii="Verdana" w:hAnsi="Verdana" w:cs="Arial"/>
          <w:sz w:val="24"/>
          <w:szCs w:val="24"/>
          <w:lang w:val="en-US"/>
        </w:rPr>
        <w:t>Set Design-Ben Pacey</w:t>
      </w:r>
    </w:p>
    <w:p w:rsidR="002F2F65" w:rsidRPr="00A54EAC" w:rsidRDefault="002F2F65" w:rsidP="002F2F65">
      <w:pPr>
        <w:tabs>
          <w:tab w:val="left" w:pos="4111"/>
        </w:tabs>
        <w:rPr>
          <w:rFonts w:ascii="Verdana" w:hAnsi="Verdana" w:cs="Arial"/>
          <w:sz w:val="24"/>
          <w:szCs w:val="24"/>
          <w:lang w:val="en-US"/>
        </w:rPr>
      </w:pPr>
      <w:r w:rsidRPr="00A54EAC">
        <w:rPr>
          <w:rFonts w:ascii="Verdana" w:hAnsi="Verdana" w:cs="Arial"/>
          <w:sz w:val="24"/>
          <w:szCs w:val="24"/>
          <w:lang w:val="en-US"/>
        </w:rPr>
        <w:t>Lighting Design-Charlie Lucas</w:t>
      </w:r>
    </w:p>
    <w:p w:rsidR="002F2F65" w:rsidRPr="00A54EAC" w:rsidRDefault="002F2F65" w:rsidP="002F2F65">
      <w:pPr>
        <w:tabs>
          <w:tab w:val="left" w:pos="4111"/>
        </w:tabs>
        <w:rPr>
          <w:rFonts w:ascii="Verdana" w:hAnsi="Verdana" w:cs="Arial"/>
          <w:sz w:val="24"/>
          <w:szCs w:val="24"/>
          <w:lang w:val="en-US"/>
        </w:rPr>
      </w:pPr>
      <w:r w:rsidRPr="00A54EAC">
        <w:rPr>
          <w:rFonts w:ascii="Verdana" w:hAnsi="Verdana" w:cs="Arial"/>
          <w:sz w:val="24"/>
          <w:szCs w:val="24"/>
          <w:lang w:val="en-US"/>
        </w:rPr>
        <w:t>Costumes-Rachel Antonio</w:t>
      </w:r>
    </w:p>
    <w:p w:rsidR="001C1878" w:rsidRPr="00A54EAC" w:rsidRDefault="00621F78" w:rsidP="002F2F65">
      <w:pPr>
        <w:tabs>
          <w:tab w:val="left" w:pos="4111"/>
        </w:tabs>
        <w:rPr>
          <w:rFonts w:ascii="Verdana" w:hAnsi="Verdana" w:cs="Arial"/>
          <w:sz w:val="24"/>
          <w:szCs w:val="24"/>
          <w:lang w:val="en-US"/>
        </w:rPr>
      </w:pPr>
      <w:r w:rsidRPr="00A54EAC">
        <w:rPr>
          <w:rFonts w:ascii="Verdana" w:hAnsi="Verdana" w:cs="Arial"/>
          <w:sz w:val="24"/>
          <w:szCs w:val="24"/>
          <w:lang w:val="en-US"/>
        </w:rPr>
        <w:t xml:space="preserve">Production Manager-Ed </w:t>
      </w:r>
      <w:proofErr w:type="spellStart"/>
      <w:r w:rsidRPr="00A54EAC">
        <w:rPr>
          <w:rFonts w:ascii="Verdana" w:hAnsi="Verdana" w:cs="Arial"/>
          <w:sz w:val="24"/>
          <w:szCs w:val="24"/>
          <w:lang w:val="en-US"/>
        </w:rPr>
        <w:t>Yetton</w:t>
      </w:r>
      <w:proofErr w:type="spellEnd"/>
    </w:p>
    <w:p w:rsidR="002F2F65" w:rsidRPr="00A54EAC" w:rsidRDefault="002F2F65" w:rsidP="002F2F65">
      <w:pPr>
        <w:tabs>
          <w:tab w:val="left" w:pos="4111"/>
        </w:tabs>
        <w:rPr>
          <w:rFonts w:ascii="Verdana" w:hAnsi="Verdana" w:cs="Arial"/>
          <w:sz w:val="24"/>
          <w:szCs w:val="24"/>
          <w:lang w:val="en-US"/>
        </w:rPr>
      </w:pPr>
      <w:r w:rsidRPr="00A54EAC">
        <w:rPr>
          <w:rFonts w:ascii="Verdana" w:hAnsi="Verdana" w:cs="Arial"/>
          <w:sz w:val="24"/>
          <w:szCs w:val="24"/>
          <w:lang w:val="en-US"/>
        </w:rPr>
        <w:t>Producer-Rachel Evans</w:t>
      </w:r>
    </w:p>
    <w:p w:rsidR="001C1878" w:rsidRPr="00A54EAC" w:rsidRDefault="001C1878" w:rsidP="002F2F65">
      <w:pPr>
        <w:tabs>
          <w:tab w:val="left" w:pos="4111"/>
        </w:tabs>
        <w:rPr>
          <w:rFonts w:ascii="Verdana" w:hAnsi="Verdana" w:cs="Arial"/>
          <w:sz w:val="24"/>
          <w:szCs w:val="24"/>
          <w:lang w:val="en-US"/>
        </w:rPr>
      </w:pPr>
      <w:r w:rsidRPr="00A54EAC">
        <w:rPr>
          <w:rFonts w:ascii="Verdana" w:hAnsi="Verdana" w:cs="Arial"/>
          <w:sz w:val="24"/>
          <w:szCs w:val="24"/>
          <w:lang w:val="en-US"/>
        </w:rPr>
        <w:t>Project Manager-Annie Taylor-</w:t>
      </w:r>
      <w:proofErr w:type="spellStart"/>
      <w:r w:rsidRPr="00A54EAC">
        <w:rPr>
          <w:rFonts w:ascii="Verdana" w:hAnsi="Verdana" w:cs="Arial"/>
          <w:sz w:val="24"/>
          <w:szCs w:val="24"/>
          <w:lang w:val="en-US"/>
        </w:rPr>
        <w:t>Gooby</w:t>
      </w:r>
      <w:proofErr w:type="spellEnd"/>
    </w:p>
    <w:p w:rsidR="00127BAC" w:rsidRPr="00A54EAC" w:rsidRDefault="00F51A97" w:rsidP="002F2F65">
      <w:pPr>
        <w:rPr>
          <w:rFonts w:ascii="Verdana" w:hAnsi="Verdana" w:cs="Arial"/>
          <w:sz w:val="24"/>
          <w:szCs w:val="24"/>
          <w:u w:val="single"/>
          <w:lang w:val="en-US"/>
        </w:rPr>
      </w:pPr>
      <w:r w:rsidRPr="00A54EAC">
        <w:rPr>
          <w:rFonts w:ascii="Verdana" w:hAnsi="Verdana" w:cs="Arial"/>
          <w:sz w:val="24"/>
          <w:szCs w:val="24"/>
          <w:u w:val="single"/>
          <w:lang w:val="en-US"/>
        </w:rPr>
        <w:t>Tour Dates 2016</w:t>
      </w:r>
    </w:p>
    <w:p w:rsidR="00F51A97" w:rsidRPr="00A54EAC" w:rsidRDefault="00F51A97" w:rsidP="002F2F65">
      <w:pPr>
        <w:rPr>
          <w:rFonts w:ascii="Verdana" w:hAnsi="Verdana" w:cs="Arial"/>
          <w:sz w:val="24"/>
          <w:szCs w:val="24"/>
          <w:lang w:val="en-US"/>
        </w:rPr>
      </w:pPr>
      <w:r w:rsidRPr="00A54EAC">
        <w:rPr>
          <w:rFonts w:ascii="Verdana" w:hAnsi="Verdana" w:cs="Arial"/>
          <w:sz w:val="24"/>
          <w:szCs w:val="24"/>
          <w:lang w:val="en-US"/>
        </w:rPr>
        <w:t>9</w:t>
      </w:r>
      <w:r w:rsidRPr="00A54EAC">
        <w:rPr>
          <w:rFonts w:ascii="Verdana" w:hAnsi="Verdana" w:cs="Arial"/>
          <w:sz w:val="24"/>
          <w:szCs w:val="24"/>
          <w:vertAlign w:val="superscript"/>
          <w:lang w:val="en-US"/>
        </w:rPr>
        <w:t>th</w:t>
      </w:r>
      <w:r w:rsidRPr="00A54EAC">
        <w:rPr>
          <w:rFonts w:ascii="Verdana" w:hAnsi="Verdana" w:cs="Arial"/>
          <w:sz w:val="24"/>
          <w:szCs w:val="24"/>
          <w:lang w:val="en-US"/>
        </w:rPr>
        <w:t xml:space="preserve"> July-</w:t>
      </w:r>
      <w:proofErr w:type="spellStart"/>
      <w:r w:rsidRPr="00A54EAC">
        <w:rPr>
          <w:rFonts w:ascii="Verdana" w:hAnsi="Verdana" w:cs="Arial"/>
          <w:sz w:val="24"/>
          <w:szCs w:val="24"/>
          <w:lang w:val="en-US"/>
        </w:rPr>
        <w:t>DanceEast</w:t>
      </w:r>
      <w:proofErr w:type="spellEnd"/>
    </w:p>
    <w:p w:rsidR="00F51A97" w:rsidRPr="00A54EAC" w:rsidRDefault="00F51A97" w:rsidP="002F2F65">
      <w:pPr>
        <w:rPr>
          <w:rFonts w:ascii="Verdana" w:hAnsi="Verdana" w:cs="Arial"/>
          <w:sz w:val="24"/>
          <w:szCs w:val="24"/>
          <w:lang w:val="en-US"/>
        </w:rPr>
      </w:pPr>
      <w:r w:rsidRPr="00A54EAC">
        <w:rPr>
          <w:rFonts w:ascii="Verdana" w:hAnsi="Verdana" w:cs="Arial"/>
          <w:sz w:val="24"/>
          <w:szCs w:val="24"/>
          <w:lang w:val="en-US"/>
        </w:rPr>
        <w:t>30</w:t>
      </w:r>
      <w:r w:rsidRPr="00A54EAC">
        <w:rPr>
          <w:rFonts w:ascii="Verdana" w:hAnsi="Verdana" w:cs="Arial"/>
          <w:sz w:val="24"/>
          <w:szCs w:val="24"/>
          <w:vertAlign w:val="superscript"/>
          <w:lang w:val="en-US"/>
        </w:rPr>
        <w:t>th</w:t>
      </w:r>
      <w:r w:rsidRPr="00A54EAC">
        <w:rPr>
          <w:rFonts w:ascii="Verdana" w:hAnsi="Verdana" w:cs="Arial"/>
          <w:sz w:val="24"/>
          <w:szCs w:val="24"/>
          <w:lang w:val="en-US"/>
        </w:rPr>
        <w:t xml:space="preserve"> October-</w:t>
      </w:r>
      <w:proofErr w:type="spellStart"/>
      <w:r w:rsidRPr="00A54EAC">
        <w:rPr>
          <w:rFonts w:ascii="Verdana" w:hAnsi="Verdana" w:cs="Arial"/>
          <w:sz w:val="24"/>
          <w:szCs w:val="24"/>
          <w:lang w:val="en-US"/>
        </w:rPr>
        <w:t>Pavillion</w:t>
      </w:r>
      <w:proofErr w:type="spellEnd"/>
      <w:r w:rsidRPr="00A54EAC">
        <w:rPr>
          <w:rFonts w:ascii="Verdana" w:hAnsi="Verdana" w:cs="Arial"/>
          <w:sz w:val="24"/>
          <w:szCs w:val="24"/>
          <w:lang w:val="en-US"/>
        </w:rPr>
        <w:t xml:space="preserve"> Dance</w:t>
      </w:r>
    </w:p>
    <w:p w:rsidR="005724ED" w:rsidRDefault="00F51A97" w:rsidP="002F2F65">
      <w:pPr>
        <w:rPr>
          <w:rFonts w:ascii="Verdana" w:hAnsi="Verdana" w:cs="Arial"/>
          <w:sz w:val="24"/>
          <w:szCs w:val="24"/>
          <w:lang w:val="en-US"/>
        </w:rPr>
      </w:pPr>
      <w:r w:rsidRPr="00A54EAC">
        <w:rPr>
          <w:rFonts w:ascii="Verdana" w:hAnsi="Verdana" w:cs="Arial"/>
          <w:sz w:val="24"/>
          <w:szCs w:val="24"/>
          <w:lang w:val="en-US"/>
        </w:rPr>
        <w:t>19</w:t>
      </w:r>
      <w:r w:rsidRPr="00A54EAC">
        <w:rPr>
          <w:rFonts w:ascii="Verdana" w:hAnsi="Verdana" w:cs="Arial"/>
          <w:sz w:val="24"/>
          <w:szCs w:val="24"/>
          <w:vertAlign w:val="superscript"/>
          <w:lang w:val="en-US"/>
        </w:rPr>
        <w:t>th</w:t>
      </w:r>
      <w:r w:rsidRPr="00A54EAC">
        <w:rPr>
          <w:rFonts w:ascii="Verdana" w:hAnsi="Verdana" w:cs="Arial"/>
          <w:sz w:val="24"/>
          <w:szCs w:val="24"/>
          <w:lang w:val="en-US"/>
        </w:rPr>
        <w:t xml:space="preserve"> &amp; 20</w:t>
      </w:r>
      <w:r w:rsidRPr="00A54EAC">
        <w:rPr>
          <w:rFonts w:ascii="Verdana" w:hAnsi="Verdana" w:cs="Arial"/>
          <w:sz w:val="24"/>
          <w:szCs w:val="24"/>
          <w:vertAlign w:val="superscript"/>
          <w:lang w:val="en-US"/>
        </w:rPr>
        <w:t>th</w:t>
      </w:r>
      <w:r w:rsidRPr="00A54EAC">
        <w:rPr>
          <w:rFonts w:ascii="Verdana" w:hAnsi="Verdana" w:cs="Arial"/>
          <w:sz w:val="24"/>
          <w:szCs w:val="24"/>
          <w:lang w:val="en-US"/>
        </w:rPr>
        <w:t xml:space="preserve"> November-The Place</w:t>
      </w:r>
    </w:p>
    <w:p w:rsidR="00F159B9" w:rsidRDefault="00F159B9" w:rsidP="002F2F65">
      <w:pPr>
        <w:rPr>
          <w:rFonts w:ascii="Verdana" w:hAnsi="Verdana" w:cs="Arial"/>
          <w:sz w:val="24"/>
          <w:szCs w:val="24"/>
          <w:lang w:val="en-US"/>
        </w:rPr>
      </w:pPr>
    </w:p>
    <w:p w:rsidR="00F159B9" w:rsidRPr="00A54EAC" w:rsidRDefault="00F159B9" w:rsidP="002F2F65">
      <w:pPr>
        <w:rPr>
          <w:rFonts w:ascii="Verdana" w:hAnsi="Verdana" w:cs="Arial"/>
          <w:sz w:val="24"/>
          <w:szCs w:val="24"/>
          <w:lang w:val="en-US"/>
        </w:rPr>
      </w:pPr>
    </w:p>
    <w:p w:rsidR="00A23196" w:rsidRDefault="00D30EC1" w:rsidP="00D30EC1">
      <w:pPr>
        <w:ind w:left="142"/>
        <w:rPr>
          <w:rFonts w:ascii="Verdana" w:hAnsi="Verdana" w:cs="Arial"/>
          <w:sz w:val="24"/>
          <w:szCs w:val="24"/>
          <w:u w:val="single"/>
          <w:lang w:val="en-US"/>
        </w:rPr>
      </w:pPr>
      <w:r w:rsidRPr="00A54EAC">
        <w:rPr>
          <w:rFonts w:ascii="Verdana" w:hAnsi="Verdana" w:cs="Arial"/>
          <w:sz w:val="24"/>
          <w:szCs w:val="24"/>
          <w:u w:val="single"/>
          <w:lang w:val="en-US"/>
        </w:rPr>
        <w:lastRenderedPageBreak/>
        <w:t>Logistics</w:t>
      </w:r>
    </w:p>
    <w:p w:rsidR="00F159B9" w:rsidRPr="00A54EAC" w:rsidRDefault="00F159B9" w:rsidP="00D30EC1">
      <w:pPr>
        <w:ind w:left="142"/>
        <w:rPr>
          <w:rFonts w:ascii="Verdana" w:hAnsi="Verdana" w:cs="Arial"/>
          <w:sz w:val="24"/>
          <w:szCs w:val="24"/>
          <w:u w:val="single"/>
          <w:lang w:val="en-US"/>
        </w:rPr>
      </w:pPr>
    </w:p>
    <w:p w:rsidR="00BA1C0C" w:rsidRPr="00A54EAC" w:rsidRDefault="00BA1C0C" w:rsidP="00A23196">
      <w:pPr>
        <w:pStyle w:val="ListParagraph"/>
        <w:widowControl w:val="0"/>
        <w:numPr>
          <w:ilvl w:val="0"/>
          <w:numId w:val="3"/>
        </w:numPr>
        <w:rPr>
          <w:rFonts w:ascii="Verdana" w:hAnsi="Verdana" w:cs="Arial"/>
          <w:sz w:val="24"/>
          <w:szCs w:val="24"/>
          <w:lang w:val="en-GB"/>
        </w:rPr>
      </w:pPr>
      <w:r w:rsidRPr="00A54EAC">
        <w:rPr>
          <w:rFonts w:ascii="Verdana" w:hAnsi="Verdana" w:cs="Arial"/>
          <w:sz w:val="24"/>
          <w:szCs w:val="24"/>
          <w:lang w:val="en-GB"/>
        </w:rPr>
        <w:t>Running time: 45minutes</w:t>
      </w:r>
    </w:p>
    <w:p w:rsidR="00A23196" w:rsidRPr="00A54EAC" w:rsidRDefault="00A23196" w:rsidP="00A23196">
      <w:pPr>
        <w:pStyle w:val="ListParagraph"/>
        <w:widowControl w:val="0"/>
        <w:rPr>
          <w:rFonts w:ascii="Verdana" w:hAnsi="Verdana" w:cs="Arial"/>
          <w:sz w:val="24"/>
          <w:szCs w:val="24"/>
          <w:lang w:val="en-GB"/>
        </w:rPr>
      </w:pPr>
    </w:p>
    <w:p w:rsidR="00BA1C0C" w:rsidRPr="00A54EAC" w:rsidRDefault="00BA1C0C" w:rsidP="00A23196">
      <w:pPr>
        <w:pStyle w:val="ListParagraph"/>
        <w:widowControl w:val="0"/>
        <w:numPr>
          <w:ilvl w:val="0"/>
          <w:numId w:val="3"/>
        </w:numPr>
        <w:rPr>
          <w:rFonts w:ascii="Verdana" w:hAnsi="Verdana" w:cs="Arial"/>
          <w:sz w:val="24"/>
          <w:szCs w:val="24"/>
          <w:lang w:val="en-GB"/>
        </w:rPr>
      </w:pPr>
      <w:r w:rsidRPr="00A54EAC">
        <w:rPr>
          <w:rFonts w:ascii="Verdana" w:hAnsi="Verdana" w:cs="Arial"/>
          <w:sz w:val="24"/>
          <w:szCs w:val="24"/>
          <w:lang w:val="en-GB"/>
        </w:rPr>
        <w:t xml:space="preserve">The piece </w:t>
      </w:r>
      <w:r w:rsidR="00D30EC1" w:rsidRPr="00A54EAC">
        <w:rPr>
          <w:rFonts w:ascii="Verdana" w:hAnsi="Verdana" w:cs="Arial"/>
          <w:sz w:val="24"/>
          <w:szCs w:val="24"/>
          <w:lang w:val="en-GB"/>
        </w:rPr>
        <w:t>is performed in the round and has been</w:t>
      </w:r>
      <w:r w:rsidRPr="00A54EAC">
        <w:rPr>
          <w:rFonts w:ascii="Verdana" w:hAnsi="Verdana" w:cs="Arial"/>
          <w:sz w:val="24"/>
          <w:szCs w:val="24"/>
          <w:lang w:val="en-GB"/>
        </w:rPr>
        <w:t xml:space="preserve"> developed to be viewed by an audience of approx. 100 per show</w:t>
      </w:r>
      <w:r w:rsidR="00A23196" w:rsidRPr="00A54EAC">
        <w:rPr>
          <w:rFonts w:ascii="Verdana" w:hAnsi="Verdana" w:cs="Arial"/>
          <w:sz w:val="24"/>
          <w:szCs w:val="24"/>
          <w:lang w:val="en-GB"/>
        </w:rPr>
        <w:t>.</w:t>
      </w:r>
    </w:p>
    <w:p w:rsidR="00A23196" w:rsidRPr="00A54EAC" w:rsidRDefault="00A23196" w:rsidP="00A23196">
      <w:pPr>
        <w:pStyle w:val="ListParagraph"/>
        <w:widowControl w:val="0"/>
        <w:rPr>
          <w:rFonts w:ascii="Verdana" w:hAnsi="Verdana" w:cs="Arial"/>
          <w:sz w:val="24"/>
          <w:szCs w:val="24"/>
          <w:lang w:val="en-GB"/>
        </w:rPr>
      </w:pPr>
    </w:p>
    <w:p w:rsidR="00BA1C0C" w:rsidRPr="00A54EAC" w:rsidRDefault="00BA1C0C" w:rsidP="00A23196">
      <w:pPr>
        <w:pStyle w:val="ListParagraph"/>
        <w:widowControl w:val="0"/>
        <w:numPr>
          <w:ilvl w:val="0"/>
          <w:numId w:val="3"/>
        </w:numPr>
        <w:rPr>
          <w:rFonts w:ascii="Verdana" w:hAnsi="Verdana" w:cs="Arial"/>
          <w:sz w:val="24"/>
          <w:szCs w:val="24"/>
          <w:lang w:val="en-GB"/>
        </w:rPr>
      </w:pPr>
      <w:r w:rsidRPr="00A54EAC">
        <w:rPr>
          <w:rFonts w:ascii="Verdana" w:hAnsi="Verdana" w:cs="Arial"/>
          <w:sz w:val="24"/>
          <w:szCs w:val="24"/>
          <w:lang w:val="en-GB"/>
        </w:rPr>
        <w:t>The minimum space requirement for this show is 14</w:t>
      </w:r>
      <w:r w:rsidR="00A54EAC">
        <w:rPr>
          <w:rFonts w:ascii="Verdana" w:hAnsi="Verdana" w:cs="Arial"/>
          <w:sz w:val="24"/>
          <w:szCs w:val="24"/>
          <w:lang w:val="en-GB"/>
        </w:rPr>
        <w:t xml:space="preserve"> </w:t>
      </w:r>
      <w:r w:rsidRPr="00A54EAC">
        <w:rPr>
          <w:rFonts w:ascii="Verdana" w:hAnsi="Verdana" w:cs="Arial"/>
          <w:sz w:val="24"/>
          <w:szCs w:val="24"/>
          <w:lang w:val="en-GB"/>
        </w:rPr>
        <w:t>metres x 14</w:t>
      </w:r>
      <w:r w:rsidR="00A54EAC">
        <w:rPr>
          <w:rFonts w:ascii="Verdana" w:hAnsi="Verdana" w:cs="Arial"/>
          <w:sz w:val="24"/>
          <w:szCs w:val="24"/>
          <w:lang w:val="en-GB"/>
        </w:rPr>
        <w:t xml:space="preserve"> </w:t>
      </w:r>
      <w:r w:rsidRPr="00A54EAC">
        <w:rPr>
          <w:rFonts w:ascii="Verdana" w:hAnsi="Verdana" w:cs="Arial"/>
          <w:sz w:val="24"/>
          <w:szCs w:val="24"/>
          <w:lang w:val="en-GB"/>
        </w:rPr>
        <w:t>metres</w:t>
      </w:r>
      <w:r w:rsidR="00A23196" w:rsidRPr="00A54EAC">
        <w:rPr>
          <w:rFonts w:ascii="Verdana" w:hAnsi="Verdana" w:cs="Arial"/>
          <w:sz w:val="24"/>
          <w:szCs w:val="24"/>
          <w:lang w:val="en-GB"/>
        </w:rPr>
        <w:t>.</w:t>
      </w:r>
    </w:p>
    <w:p w:rsidR="00A23196" w:rsidRPr="00A54EAC" w:rsidRDefault="00A23196" w:rsidP="00A23196">
      <w:pPr>
        <w:pStyle w:val="ListParagraph"/>
        <w:widowControl w:val="0"/>
        <w:rPr>
          <w:rFonts w:ascii="Verdana" w:hAnsi="Verdana" w:cs="Arial"/>
          <w:sz w:val="24"/>
          <w:szCs w:val="24"/>
          <w:lang w:val="en-GB"/>
        </w:rPr>
      </w:pPr>
    </w:p>
    <w:p w:rsidR="00BA1C0C" w:rsidRPr="00A54EAC" w:rsidRDefault="00BA1C0C" w:rsidP="00A54EAC">
      <w:pPr>
        <w:pStyle w:val="ListParagraph"/>
        <w:widowControl w:val="0"/>
        <w:numPr>
          <w:ilvl w:val="0"/>
          <w:numId w:val="3"/>
        </w:numPr>
        <w:rPr>
          <w:rFonts w:ascii="Verdana" w:hAnsi="Verdana" w:cs="Arial"/>
          <w:sz w:val="24"/>
          <w:szCs w:val="24"/>
          <w:lang w:val="en-GB"/>
        </w:rPr>
      </w:pPr>
      <w:r w:rsidRPr="00A54EAC">
        <w:rPr>
          <w:rFonts w:ascii="Verdana" w:hAnsi="Verdana" w:cs="Arial"/>
          <w:sz w:val="24"/>
          <w:szCs w:val="24"/>
          <w:lang w:val="en-GB"/>
        </w:rPr>
        <w:t>This piece is for young and old audiences. (Please note that the piece is no</w:t>
      </w:r>
      <w:r w:rsidR="00D30EC1" w:rsidRPr="00A54EAC">
        <w:rPr>
          <w:rFonts w:ascii="Verdana" w:hAnsi="Verdana" w:cs="Arial"/>
          <w:sz w:val="24"/>
          <w:szCs w:val="24"/>
          <w:lang w:val="en-GB"/>
        </w:rPr>
        <w:t>t suitable for 0 - 4 year olds)</w:t>
      </w:r>
    </w:p>
    <w:p w:rsidR="00A23196" w:rsidRPr="00A54EAC" w:rsidRDefault="00A23196" w:rsidP="00A23196">
      <w:pPr>
        <w:pStyle w:val="ListParagraph"/>
        <w:widowControl w:val="0"/>
        <w:rPr>
          <w:rFonts w:ascii="Verdana" w:hAnsi="Verdana" w:cs="Arial"/>
          <w:sz w:val="24"/>
          <w:szCs w:val="24"/>
          <w:lang w:val="en-GB"/>
        </w:rPr>
      </w:pPr>
    </w:p>
    <w:p w:rsidR="00BA1C0C" w:rsidRPr="00A54EAC" w:rsidRDefault="00BA1C0C" w:rsidP="00A23196">
      <w:pPr>
        <w:pStyle w:val="ListParagraph"/>
        <w:widowControl w:val="0"/>
        <w:numPr>
          <w:ilvl w:val="0"/>
          <w:numId w:val="3"/>
        </w:numPr>
        <w:rPr>
          <w:rFonts w:ascii="Verdana" w:hAnsi="Verdana" w:cs="Arial"/>
          <w:sz w:val="24"/>
          <w:szCs w:val="24"/>
          <w:lang w:val="en-GB"/>
        </w:rPr>
      </w:pPr>
      <w:r w:rsidRPr="00A54EAC">
        <w:rPr>
          <w:rFonts w:ascii="Verdana" w:hAnsi="Verdana" w:cs="Arial"/>
          <w:sz w:val="24"/>
          <w:szCs w:val="24"/>
          <w:lang w:val="en-GB"/>
        </w:rPr>
        <w:t xml:space="preserve">We recommend 4 performances over 2 days with a maximum of up to two performances per day.  </w:t>
      </w:r>
    </w:p>
    <w:p w:rsidR="00A23196" w:rsidRPr="00A54EAC" w:rsidRDefault="00A23196" w:rsidP="00A23196">
      <w:pPr>
        <w:pStyle w:val="ListParagraph"/>
        <w:widowControl w:val="0"/>
        <w:rPr>
          <w:rFonts w:ascii="Verdana" w:hAnsi="Verdana" w:cs="Arial"/>
          <w:sz w:val="24"/>
          <w:szCs w:val="24"/>
          <w:lang w:val="en-GB"/>
        </w:rPr>
      </w:pPr>
    </w:p>
    <w:p w:rsidR="00BA1C0C" w:rsidRDefault="00BA1C0C" w:rsidP="00A23196">
      <w:pPr>
        <w:pStyle w:val="ListParagraph"/>
        <w:numPr>
          <w:ilvl w:val="0"/>
          <w:numId w:val="3"/>
        </w:numPr>
        <w:spacing w:after="160" w:line="256" w:lineRule="auto"/>
        <w:rPr>
          <w:rFonts w:ascii="Verdana" w:hAnsi="Verdana" w:cs="Arial"/>
          <w:sz w:val="24"/>
          <w:szCs w:val="24"/>
          <w:lang w:val="en-GB"/>
        </w:rPr>
      </w:pPr>
      <w:r w:rsidRPr="00A54EAC">
        <w:rPr>
          <w:rFonts w:ascii="Verdana" w:hAnsi="Verdana" w:cs="Arial"/>
          <w:sz w:val="24"/>
          <w:szCs w:val="24"/>
          <w:lang w:val="en-GB"/>
        </w:rPr>
        <w:t xml:space="preserve">The cast consists of 4 male professional dancers, a young boy </w:t>
      </w:r>
      <w:r w:rsidR="00A23196" w:rsidRPr="00A54EAC">
        <w:rPr>
          <w:rFonts w:ascii="Verdana" w:hAnsi="Verdana" w:cs="Arial"/>
          <w:sz w:val="24"/>
          <w:szCs w:val="24"/>
          <w:lang w:val="en-GB"/>
        </w:rPr>
        <w:t>plus</w:t>
      </w:r>
      <w:r w:rsidRPr="00A54EAC">
        <w:rPr>
          <w:rFonts w:ascii="Verdana" w:hAnsi="Verdana" w:cs="Arial"/>
          <w:sz w:val="24"/>
          <w:szCs w:val="24"/>
          <w:lang w:val="en-GB"/>
        </w:rPr>
        <w:t xml:space="preserve"> a community cast, recruited by each venue, </w:t>
      </w:r>
      <w:proofErr w:type="gramStart"/>
      <w:r w:rsidRPr="00A54EAC">
        <w:rPr>
          <w:rFonts w:ascii="Verdana" w:hAnsi="Verdana" w:cs="Arial"/>
          <w:sz w:val="24"/>
          <w:szCs w:val="24"/>
          <w:lang w:val="en-GB"/>
        </w:rPr>
        <w:t>of</w:t>
      </w:r>
      <w:proofErr w:type="gramEnd"/>
      <w:r w:rsidRPr="00A54EAC">
        <w:rPr>
          <w:rFonts w:ascii="Verdana" w:hAnsi="Verdana" w:cs="Arial"/>
          <w:sz w:val="24"/>
          <w:szCs w:val="24"/>
          <w:lang w:val="en-GB"/>
        </w:rPr>
        <w:t xml:space="preserve"> up to 30 people aged 10 – 101.</w:t>
      </w:r>
    </w:p>
    <w:p w:rsidR="00FF7D8D" w:rsidRDefault="00FF7D8D" w:rsidP="00FF7D8D">
      <w:pPr>
        <w:tabs>
          <w:tab w:val="left" w:pos="7230"/>
        </w:tabs>
        <w:spacing w:after="160" w:line="256" w:lineRule="auto"/>
        <w:ind w:left="-426"/>
        <w:rPr>
          <w:rFonts w:ascii="Arial" w:hAnsi="Arial" w:cs="Arial"/>
          <w:noProof/>
          <w:sz w:val="24"/>
          <w:szCs w:val="24"/>
          <w:u w:val="single"/>
          <w:lang w:eastAsia="de-DE"/>
        </w:rPr>
      </w:pPr>
    </w:p>
    <w:p w:rsidR="00396185" w:rsidRPr="00FF7D8D" w:rsidRDefault="00FF7D8D" w:rsidP="00FF7D8D">
      <w:pPr>
        <w:tabs>
          <w:tab w:val="left" w:pos="7230"/>
        </w:tabs>
        <w:spacing w:after="160" w:line="256" w:lineRule="auto"/>
        <w:ind w:left="-142" w:right="-283"/>
        <w:rPr>
          <w:rFonts w:ascii="Verdana" w:hAnsi="Verdana" w:cs="Arial"/>
          <w:noProof/>
          <w:sz w:val="24"/>
          <w:szCs w:val="24"/>
          <w:lang w:eastAsia="de-DE"/>
        </w:rPr>
      </w:pPr>
      <w:r>
        <w:rPr>
          <w:rFonts w:ascii="Arial" w:hAnsi="Arial" w:cs="Arial"/>
          <w:noProof/>
          <w:sz w:val="24"/>
          <w:szCs w:val="24"/>
          <w:u w:val="single"/>
          <w:lang w:eastAsia="de-DE"/>
        </w:rPr>
        <w:drawing>
          <wp:inline distT="0" distB="0" distL="0" distR="0" wp14:anchorId="358B8D61" wp14:editId="45BBA538">
            <wp:extent cx="1958197" cy="2868284"/>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2A8570.jpg"/>
                    <pic:cNvPicPr/>
                  </pic:nvPicPr>
                  <pic:blipFill rotWithShape="1">
                    <a:blip r:embed="rId8" cstate="print">
                      <a:extLst>
                        <a:ext uri="{28A0092B-C50C-407E-A947-70E740481C1C}">
                          <a14:useLocalDpi xmlns:a14="http://schemas.microsoft.com/office/drawing/2010/main" val="0"/>
                        </a:ext>
                      </a:extLst>
                    </a:blip>
                    <a:srcRect t="1" r="14662" b="1042"/>
                    <a:stretch/>
                  </pic:blipFill>
                  <pic:spPr bwMode="auto">
                    <a:xfrm>
                      <a:off x="0" y="0"/>
                      <a:ext cx="1959908" cy="287079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Arial"/>
          <w:noProof/>
          <w:sz w:val="24"/>
          <w:szCs w:val="24"/>
          <w:lang w:eastAsia="de-DE"/>
        </w:rPr>
        <w:drawing>
          <wp:inline distT="0" distB="0" distL="0" distR="0" wp14:anchorId="7E8F1F73" wp14:editId="53B66A00">
            <wp:extent cx="2207848" cy="2872597"/>
            <wp:effectExtent l="0" t="0" r="2540" b="4445"/>
            <wp:docPr id="9" name="Picture 9" descr="C:\Users\Sophie Nuezel\Downloads\12915085_10156767511295578_244930983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 Nuezel\Downloads\12915085_10156767511295578_244930983_o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46"/>
                    <a:stretch/>
                  </pic:blipFill>
                  <pic:spPr bwMode="auto">
                    <a:xfrm>
                      <a:off x="0" y="0"/>
                      <a:ext cx="2218767" cy="28868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cs="Arial"/>
          <w:noProof/>
          <w:sz w:val="24"/>
          <w:szCs w:val="24"/>
          <w:lang w:eastAsia="de-DE"/>
        </w:rPr>
        <w:drawing>
          <wp:inline distT="0" distB="0" distL="0" distR="0" wp14:anchorId="180D5925" wp14:editId="53219D6F">
            <wp:extent cx="1908091" cy="2872597"/>
            <wp:effectExtent l="0" t="0" r="0" b="4445"/>
            <wp:docPr id="7" name="Picture 7" descr="C:\Users\Sophie Nuezel\Downloads\4G2A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hie Nuezel\Downloads\4G2A86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325" cy="2872949"/>
                    </a:xfrm>
                    <a:prstGeom prst="rect">
                      <a:avLst/>
                    </a:prstGeom>
                    <a:noFill/>
                    <a:ln>
                      <a:noFill/>
                    </a:ln>
                  </pic:spPr>
                </pic:pic>
              </a:graphicData>
            </a:graphic>
          </wp:inline>
        </w:drawing>
      </w:r>
    </w:p>
    <w:p w:rsidR="00396185" w:rsidRDefault="00396185" w:rsidP="00396185">
      <w:pPr>
        <w:spacing w:after="160" w:line="256" w:lineRule="auto"/>
        <w:rPr>
          <w:rFonts w:ascii="Verdana" w:hAnsi="Verdana" w:cs="Arial"/>
          <w:sz w:val="24"/>
          <w:szCs w:val="24"/>
          <w:lang w:val="en-GB"/>
        </w:rPr>
      </w:pPr>
    </w:p>
    <w:p w:rsidR="00396185" w:rsidRDefault="00396185" w:rsidP="00396185">
      <w:pPr>
        <w:spacing w:after="160" w:line="256" w:lineRule="auto"/>
        <w:rPr>
          <w:rFonts w:ascii="Verdana" w:hAnsi="Verdana" w:cs="Arial"/>
          <w:sz w:val="24"/>
          <w:szCs w:val="24"/>
          <w:lang w:val="en-GB"/>
        </w:rPr>
      </w:pPr>
    </w:p>
    <w:p w:rsidR="00396185" w:rsidRDefault="00396185" w:rsidP="00396185">
      <w:pPr>
        <w:spacing w:after="160" w:line="256" w:lineRule="auto"/>
        <w:rPr>
          <w:rFonts w:ascii="Verdana" w:hAnsi="Verdana" w:cs="Arial"/>
          <w:sz w:val="24"/>
          <w:szCs w:val="24"/>
          <w:lang w:val="en-GB"/>
        </w:rPr>
      </w:pPr>
    </w:p>
    <w:p w:rsidR="00396185" w:rsidRPr="00A54EAC" w:rsidRDefault="00396185" w:rsidP="00396185">
      <w:pPr>
        <w:rPr>
          <w:rFonts w:ascii="Verdana" w:hAnsi="Verdana" w:cs="Arial"/>
          <w:sz w:val="24"/>
          <w:szCs w:val="24"/>
          <w:lang w:val="en-US"/>
        </w:rPr>
      </w:pPr>
      <w:r w:rsidRPr="00A54EAC">
        <w:rPr>
          <w:rFonts w:ascii="Verdana" w:hAnsi="Verdana" w:cs="Arial"/>
          <w:sz w:val="24"/>
          <w:szCs w:val="24"/>
          <w:lang w:val="en-US"/>
        </w:rPr>
        <w:t>For further information please contact Sophie on 07828 315121 or Sophienuezel@gmail.com</w:t>
      </w:r>
    </w:p>
    <w:p w:rsidR="00D30EC1" w:rsidRPr="007C1B24" w:rsidRDefault="00D30EC1" w:rsidP="00FF7D8D">
      <w:pPr>
        <w:jc w:val="both"/>
        <w:rPr>
          <w:rFonts w:ascii="Verdana" w:hAnsi="Verdana" w:cs="Arial"/>
          <w:sz w:val="24"/>
          <w:szCs w:val="24"/>
          <w:u w:val="single"/>
          <w:lang w:val="en-US"/>
        </w:rPr>
      </w:pPr>
      <w:r w:rsidRPr="007C1B24">
        <w:rPr>
          <w:rFonts w:ascii="Verdana" w:hAnsi="Verdana" w:cs="Arial"/>
          <w:sz w:val="24"/>
          <w:szCs w:val="24"/>
          <w:u w:val="single"/>
          <w:lang w:val="en-US"/>
        </w:rPr>
        <w:lastRenderedPageBreak/>
        <w:t>The Show</w:t>
      </w:r>
    </w:p>
    <w:p w:rsidR="00BA1C0C" w:rsidRPr="007C1B24" w:rsidRDefault="00BA1C0C" w:rsidP="00FF7D8D">
      <w:pPr>
        <w:jc w:val="both"/>
        <w:rPr>
          <w:rFonts w:ascii="Verdana" w:hAnsi="Verdana" w:cs="Arial"/>
          <w:sz w:val="24"/>
          <w:szCs w:val="24"/>
          <w:lang w:val="en-US"/>
        </w:rPr>
      </w:pPr>
      <w:r w:rsidRPr="007C1B24">
        <w:rPr>
          <w:rFonts w:ascii="Verdana" w:hAnsi="Verdana" w:cs="Arial"/>
          <w:sz w:val="24"/>
          <w:szCs w:val="24"/>
          <w:lang w:val="en-US"/>
        </w:rPr>
        <w:t xml:space="preserve">‘The Adventures of The Little Ghost’ is a new show for young audiences choreographed by Sophie Nüzel with an original soundscore by Seymour Milton. Based on the book ‘The little Ghost’ by Ottfried Preussler the piece engages the audience into a magical, immersive world that unfolds before their eyes as soon as they enter the space. The </w:t>
      </w:r>
      <w:proofErr w:type="gramStart"/>
      <w:r w:rsidRPr="007C1B24">
        <w:rPr>
          <w:rFonts w:ascii="Verdana" w:hAnsi="Verdana" w:cs="Arial"/>
          <w:sz w:val="24"/>
          <w:szCs w:val="24"/>
          <w:lang w:val="en-US"/>
        </w:rPr>
        <w:t>audience sit</w:t>
      </w:r>
      <w:proofErr w:type="gramEnd"/>
      <w:r w:rsidRPr="007C1B24">
        <w:rPr>
          <w:rFonts w:ascii="Verdana" w:hAnsi="Verdana" w:cs="Arial"/>
          <w:sz w:val="24"/>
          <w:szCs w:val="24"/>
          <w:lang w:val="en-US"/>
        </w:rPr>
        <w:t xml:space="preserve"> in-the-round, the show taking place all around them, creating an adventurous and engaged feel as the audience discover new characters and scenes over the course of the event. The piece uses a mix of dance styles including elements of parkour and </w:t>
      </w:r>
      <w:proofErr w:type="spellStart"/>
      <w:r w:rsidRPr="007C1B24">
        <w:rPr>
          <w:rFonts w:ascii="Verdana" w:hAnsi="Verdana" w:cs="Arial"/>
          <w:sz w:val="24"/>
          <w:szCs w:val="24"/>
          <w:lang w:val="en-US"/>
        </w:rPr>
        <w:t>freerunning</w:t>
      </w:r>
      <w:proofErr w:type="spellEnd"/>
      <w:r w:rsidRPr="007C1B24">
        <w:rPr>
          <w:rFonts w:ascii="Verdana" w:hAnsi="Verdana" w:cs="Arial"/>
          <w:sz w:val="24"/>
          <w:szCs w:val="24"/>
          <w:lang w:val="en-US"/>
        </w:rPr>
        <w:t>.</w:t>
      </w:r>
    </w:p>
    <w:p w:rsidR="00BA1C0C" w:rsidRPr="00A54EAC" w:rsidRDefault="00BA1C0C" w:rsidP="00FF7D8D">
      <w:pPr>
        <w:jc w:val="both"/>
        <w:rPr>
          <w:rFonts w:ascii="Verdana" w:hAnsi="Verdana" w:cs="Arial"/>
          <w:i/>
          <w:sz w:val="24"/>
          <w:szCs w:val="24"/>
          <w:lang w:val="en-US"/>
        </w:rPr>
      </w:pPr>
      <w:r w:rsidRPr="00A54EAC">
        <w:rPr>
          <w:rFonts w:ascii="Verdana" w:hAnsi="Verdana" w:cs="Arial"/>
          <w:i/>
          <w:sz w:val="24"/>
          <w:szCs w:val="24"/>
          <w:lang w:val="en-US"/>
        </w:rPr>
        <w:t>In a locked chest in a dusty attic of a very old castle lives The Little Ghost. At the stroke of midnight each night The Little Ghost wakes up. He haunts the castle, visits the knights as well as his friend the owl. At the stroke of one, he falls asleep in his chest. His greatest wish is to see the world in daylight, just once. But how can he make his wish come true? And what will the townsfolk make of a ghost in the daytime?</w:t>
      </w:r>
    </w:p>
    <w:p w:rsidR="0016543A" w:rsidRDefault="00BA1C0C" w:rsidP="00FF7D8D">
      <w:pPr>
        <w:jc w:val="both"/>
        <w:rPr>
          <w:rFonts w:ascii="Arial" w:hAnsi="Arial" w:cs="Arial"/>
          <w:sz w:val="24"/>
          <w:szCs w:val="24"/>
          <w:lang w:val="en-US"/>
        </w:rPr>
      </w:pPr>
      <w:r w:rsidRPr="007C1B24">
        <w:rPr>
          <w:rFonts w:ascii="Verdana" w:hAnsi="Verdana" w:cs="Arial"/>
          <w:sz w:val="24"/>
          <w:szCs w:val="24"/>
          <w:lang w:val="en-US"/>
        </w:rPr>
        <w:t xml:space="preserve">Working with a core cast of 3 professional dancers, a freerunner as well as a young dancer as The Little Ghost, this piece invites a community cast of up to 30 people aged 10 – 100 years old at each performance venue, providing an intensive artistic experience for each participant. The aim is to engage people of all backgrounds and abilities in a high quality dance </w:t>
      </w:r>
      <w:r w:rsidR="007C1B24" w:rsidRPr="007C1B24">
        <w:rPr>
          <w:rFonts w:ascii="Verdana" w:hAnsi="Verdana" w:cs="Arial"/>
          <w:sz w:val="24"/>
          <w:szCs w:val="24"/>
          <w:lang w:val="en-US"/>
        </w:rPr>
        <w:t>experience both as performers as</w:t>
      </w:r>
      <w:r w:rsidRPr="007C1B24">
        <w:rPr>
          <w:rFonts w:ascii="Verdana" w:hAnsi="Verdana" w:cs="Arial"/>
          <w:sz w:val="24"/>
          <w:szCs w:val="24"/>
          <w:lang w:val="en-US"/>
        </w:rPr>
        <w:t xml:space="preserve"> well as audiences</w:t>
      </w:r>
      <w:r w:rsidRPr="007C1B24">
        <w:rPr>
          <w:rFonts w:ascii="Arial" w:hAnsi="Arial" w:cs="Arial"/>
          <w:sz w:val="24"/>
          <w:szCs w:val="24"/>
          <w:lang w:val="en-US"/>
        </w:rPr>
        <w:t xml:space="preserve">. </w:t>
      </w:r>
    </w:p>
    <w:p w:rsidR="007C1B24" w:rsidRPr="007C1B24" w:rsidRDefault="003E501D" w:rsidP="003E501D">
      <w:pPr>
        <w:ind w:left="142"/>
        <w:jc w:val="center"/>
        <w:rPr>
          <w:rFonts w:ascii="Arial" w:hAnsi="Arial" w:cs="Arial"/>
          <w:sz w:val="24"/>
          <w:szCs w:val="24"/>
          <w:lang w:val="en-US"/>
        </w:rPr>
      </w:pPr>
      <w:r>
        <w:rPr>
          <w:rFonts w:ascii="Verdana" w:hAnsi="Verdana" w:cs="Arial"/>
          <w:noProof/>
          <w:sz w:val="24"/>
          <w:szCs w:val="24"/>
          <w:lang w:eastAsia="de-DE"/>
        </w:rPr>
        <w:drawing>
          <wp:inline distT="0" distB="0" distL="0" distR="0" wp14:anchorId="468F8F51" wp14:editId="0C79E242">
            <wp:extent cx="3020541" cy="3234906"/>
            <wp:effectExtent l="0" t="0" r="8890" b="3810"/>
            <wp:docPr id="2" name="Picture 2" descr="C:\Users\Sophie Nuezel\Downloads\12941020_10156767511275578_3719101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 Nuezel\Downloads\12941020_10156767511275578_371910169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39" t="16084" r="12474" b="26294"/>
                    <a:stretch/>
                  </pic:blipFill>
                  <pic:spPr bwMode="auto">
                    <a:xfrm>
                      <a:off x="0" y="0"/>
                      <a:ext cx="3024891" cy="3239564"/>
                    </a:xfrm>
                    <a:prstGeom prst="rect">
                      <a:avLst/>
                    </a:prstGeom>
                    <a:noFill/>
                    <a:ln>
                      <a:noFill/>
                    </a:ln>
                    <a:extLst>
                      <a:ext uri="{53640926-AAD7-44D8-BBD7-CCE9431645EC}">
                        <a14:shadowObscured xmlns:a14="http://schemas.microsoft.com/office/drawing/2010/main"/>
                      </a:ext>
                    </a:extLst>
                  </pic:spPr>
                </pic:pic>
              </a:graphicData>
            </a:graphic>
          </wp:inline>
        </w:drawing>
      </w:r>
    </w:p>
    <w:p w:rsidR="0016543A" w:rsidRDefault="0016543A" w:rsidP="00031042">
      <w:pPr>
        <w:ind w:left="142"/>
        <w:jc w:val="center"/>
        <w:rPr>
          <w:rFonts w:ascii="Arial" w:hAnsi="Arial" w:cs="Arial"/>
          <w:sz w:val="24"/>
          <w:szCs w:val="24"/>
          <w:u w:val="single"/>
          <w:lang w:val="en-US"/>
        </w:rPr>
      </w:pPr>
    </w:p>
    <w:p w:rsidR="00031042" w:rsidRPr="00A54EAC" w:rsidRDefault="007C1B24" w:rsidP="00031042">
      <w:pPr>
        <w:rPr>
          <w:rFonts w:ascii="Verdana" w:hAnsi="Verdana" w:cs="Arial"/>
          <w:sz w:val="24"/>
          <w:szCs w:val="24"/>
          <w:u w:val="single"/>
          <w:lang w:val="en-US"/>
        </w:rPr>
      </w:pPr>
      <w:r w:rsidRPr="00A54EAC">
        <w:rPr>
          <w:rFonts w:ascii="Verdana" w:hAnsi="Verdana" w:cs="Arial"/>
          <w:sz w:val="24"/>
          <w:szCs w:val="24"/>
          <w:u w:val="single"/>
          <w:lang w:val="en-US"/>
        </w:rPr>
        <w:lastRenderedPageBreak/>
        <w:t>Community Engagement</w:t>
      </w:r>
    </w:p>
    <w:p w:rsidR="00BA1C0C" w:rsidRPr="00A54EAC" w:rsidRDefault="00BA1C0C" w:rsidP="00031042">
      <w:pPr>
        <w:rPr>
          <w:rFonts w:ascii="Verdana" w:hAnsi="Verdana" w:cs="Arial"/>
          <w:sz w:val="24"/>
          <w:szCs w:val="24"/>
          <w:u w:val="single"/>
          <w:lang w:val="en-US"/>
        </w:rPr>
      </w:pPr>
      <w:r w:rsidRPr="00A54EAC">
        <w:rPr>
          <w:rFonts w:ascii="Verdana" w:hAnsi="Verdana" w:cs="Arial"/>
          <w:sz w:val="24"/>
          <w:szCs w:val="24"/>
          <w:u w:val="single"/>
          <w:lang w:val="en-US"/>
        </w:rPr>
        <w:t>Who?</w:t>
      </w:r>
    </w:p>
    <w:p w:rsidR="00BA1C0C" w:rsidRPr="00A54EAC" w:rsidRDefault="00BA1C0C" w:rsidP="00BA1C0C">
      <w:pPr>
        <w:widowControl w:val="0"/>
        <w:spacing w:after="0"/>
        <w:rPr>
          <w:rFonts w:ascii="Verdana" w:hAnsi="Verdana" w:cs="Arial"/>
          <w:sz w:val="24"/>
          <w:szCs w:val="24"/>
          <w:lang w:val="en-GB"/>
        </w:rPr>
      </w:pPr>
      <w:r w:rsidRPr="00A54EAC">
        <w:rPr>
          <w:rFonts w:ascii="Verdana" w:hAnsi="Verdana" w:cs="Arial"/>
          <w:sz w:val="24"/>
          <w:szCs w:val="24"/>
          <w:lang w:val="en-GB"/>
        </w:rPr>
        <w:t xml:space="preserve">The community cast exists of </w:t>
      </w:r>
      <w:r w:rsidR="00E551EA">
        <w:rPr>
          <w:rFonts w:ascii="Verdana" w:hAnsi="Verdana" w:cs="Arial"/>
          <w:sz w:val="24"/>
          <w:szCs w:val="24"/>
          <w:lang w:val="en-GB"/>
        </w:rPr>
        <w:t>30 people aged 10</w:t>
      </w:r>
      <w:proofErr w:type="gramStart"/>
      <w:r w:rsidR="00E551EA">
        <w:rPr>
          <w:rFonts w:ascii="Verdana" w:hAnsi="Verdana" w:cs="Arial"/>
          <w:sz w:val="24"/>
          <w:szCs w:val="24"/>
          <w:lang w:val="en-GB"/>
        </w:rPr>
        <w:t>+ .</w:t>
      </w:r>
      <w:proofErr w:type="gramEnd"/>
      <w:r w:rsidR="00E551EA">
        <w:rPr>
          <w:rFonts w:ascii="Verdana" w:hAnsi="Verdana" w:cs="Arial"/>
          <w:sz w:val="24"/>
          <w:szCs w:val="24"/>
          <w:lang w:val="en-GB"/>
        </w:rPr>
        <w:t xml:space="preserve"> We have split them into Group A and Group B: Group B consists of everyone, Group A does an extra part and will therefore require a little bit more rehearsal time.</w:t>
      </w:r>
    </w:p>
    <w:p w:rsidR="00BA1C0C" w:rsidRPr="00A54EAC" w:rsidRDefault="00BA1C0C" w:rsidP="00BA1C0C">
      <w:pPr>
        <w:widowControl w:val="0"/>
        <w:spacing w:after="0"/>
        <w:rPr>
          <w:rFonts w:ascii="Verdana" w:hAnsi="Verdana" w:cs="Arial"/>
          <w:sz w:val="24"/>
          <w:szCs w:val="24"/>
          <w:lang w:val="en-GB"/>
        </w:rPr>
      </w:pPr>
      <w:r w:rsidRPr="00A54EAC">
        <w:rPr>
          <w:rFonts w:ascii="Verdana" w:hAnsi="Verdana" w:cs="Arial"/>
          <w:sz w:val="24"/>
          <w:szCs w:val="24"/>
          <w:lang w:val="en-GB"/>
        </w:rPr>
        <w:t> </w:t>
      </w:r>
    </w:p>
    <w:p w:rsidR="00BA1C0C" w:rsidRPr="00A54EAC" w:rsidRDefault="00BA1C0C" w:rsidP="00BA1C0C">
      <w:pPr>
        <w:widowControl w:val="0"/>
        <w:spacing w:after="0"/>
        <w:rPr>
          <w:rFonts w:ascii="Verdana" w:hAnsi="Verdana" w:cs="Arial"/>
          <w:sz w:val="24"/>
          <w:szCs w:val="24"/>
          <w:lang w:val="en-GB"/>
        </w:rPr>
      </w:pPr>
      <w:r w:rsidRPr="00A54EAC">
        <w:rPr>
          <w:rFonts w:ascii="Verdana" w:hAnsi="Verdana" w:cs="Arial"/>
          <w:sz w:val="24"/>
          <w:szCs w:val="24"/>
          <w:lang w:val="en-GB"/>
        </w:rPr>
        <w:t>Group A) Young company aged 10-14 years</w:t>
      </w:r>
      <w:r w:rsidR="003E501D">
        <w:rPr>
          <w:rFonts w:ascii="Verdana" w:hAnsi="Verdana" w:cs="Arial"/>
          <w:sz w:val="24"/>
          <w:szCs w:val="24"/>
          <w:lang w:val="en-GB"/>
        </w:rPr>
        <w:t>, ideally 15 dancers</w:t>
      </w:r>
    </w:p>
    <w:p w:rsidR="00BA1C0C" w:rsidRPr="00A54EAC" w:rsidRDefault="00BA1C0C" w:rsidP="00BA1C0C">
      <w:pPr>
        <w:widowControl w:val="0"/>
        <w:spacing w:after="0"/>
        <w:rPr>
          <w:rFonts w:ascii="Verdana" w:hAnsi="Verdana" w:cs="Arial"/>
          <w:sz w:val="24"/>
          <w:szCs w:val="24"/>
          <w:lang w:val="en-GB"/>
        </w:rPr>
      </w:pPr>
      <w:r w:rsidRPr="00A54EAC">
        <w:rPr>
          <w:rFonts w:ascii="Verdana" w:hAnsi="Verdana" w:cs="Arial"/>
          <w:sz w:val="24"/>
          <w:szCs w:val="24"/>
          <w:lang w:val="en-GB"/>
        </w:rPr>
        <w:t>Group B) Adult Company aged 18+ plus Group A</w:t>
      </w:r>
    </w:p>
    <w:p w:rsidR="00BA1C0C" w:rsidRPr="00A54EAC" w:rsidRDefault="00BA1C0C" w:rsidP="00BA1C0C">
      <w:pPr>
        <w:widowControl w:val="0"/>
        <w:spacing w:after="0"/>
        <w:rPr>
          <w:rFonts w:ascii="Verdana" w:hAnsi="Verdana" w:cs="Arial"/>
          <w:sz w:val="24"/>
          <w:szCs w:val="24"/>
          <w:lang w:val="en-GB"/>
        </w:rPr>
      </w:pPr>
    </w:p>
    <w:p w:rsidR="00BA1C0C" w:rsidRPr="00A54EAC" w:rsidRDefault="00BA1C0C" w:rsidP="00031042">
      <w:pPr>
        <w:widowControl w:val="0"/>
        <w:spacing w:after="0"/>
        <w:rPr>
          <w:rFonts w:ascii="Verdana" w:hAnsi="Verdana" w:cs="Arial"/>
          <w:sz w:val="24"/>
          <w:szCs w:val="24"/>
          <w:lang w:val="en-GB"/>
        </w:rPr>
      </w:pPr>
      <w:r w:rsidRPr="00A54EAC">
        <w:rPr>
          <w:rFonts w:ascii="Verdana" w:hAnsi="Verdana" w:cs="Arial"/>
          <w:sz w:val="24"/>
          <w:szCs w:val="24"/>
          <w:lang w:val="en-GB"/>
        </w:rPr>
        <w:t>The total number of community cast participants shall not exceed 30 people.</w:t>
      </w:r>
    </w:p>
    <w:p w:rsidR="00031042" w:rsidRPr="00A54EAC" w:rsidRDefault="00031042" w:rsidP="00031042">
      <w:pPr>
        <w:widowControl w:val="0"/>
        <w:spacing w:after="0"/>
        <w:rPr>
          <w:rFonts w:ascii="Verdana" w:hAnsi="Verdana" w:cs="Arial"/>
          <w:sz w:val="24"/>
          <w:szCs w:val="24"/>
          <w:lang w:val="en-GB"/>
        </w:rPr>
      </w:pPr>
    </w:p>
    <w:p w:rsidR="00BA1C0C" w:rsidRPr="00A54EAC" w:rsidRDefault="00BA1C0C" w:rsidP="00BA1C0C">
      <w:pPr>
        <w:widowControl w:val="0"/>
        <w:rPr>
          <w:rFonts w:ascii="Verdana" w:hAnsi="Verdana" w:cs="Arial"/>
          <w:sz w:val="24"/>
          <w:szCs w:val="24"/>
          <w:lang w:val="en-GB"/>
        </w:rPr>
      </w:pPr>
      <w:r w:rsidRPr="00A54EAC">
        <w:rPr>
          <w:rFonts w:ascii="Verdana" w:hAnsi="Verdana" w:cs="Arial"/>
          <w:sz w:val="24"/>
          <w:szCs w:val="24"/>
          <w:lang w:val="en-GB"/>
        </w:rPr>
        <w:t>The recruitment of the community cast is responsibility and choice of the host organisation. The community cast can be a newly recruited group, an already existing group, a school class and their teachers as well as other groups the organisation might like to work with.</w:t>
      </w:r>
    </w:p>
    <w:p w:rsidR="00BA1C0C" w:rsidRPr="00A54EAC" w:rsidRDefault="00BA1C0C" w:rsidP="00BA1C0C">
      <w:pPr>
        <w:widowControl w:val="0"/>
        <w:rPr>
          <w:rFonts w:ascii="Verdana" w:hAnsi="Verdana" w:cs="Arial"/>
          <w:sz w:val="24"/>
          <w:szCs w:val="24"/>
          <w:lang w:val="en-GB"/>
        </w:rPr>
      </w:pPr>
      <w:r w:rsidRPr="00A54EAC">
        <w:rPr>
          <w:rFonts w:ascii="Verdana" w:hAnsi="Verdana" w:cs="Arial"/>
          <w:sz w:val="24"/>
          <w:szCs w:val="24"/>
          <w:lang w:val="en-GB"/>
        </w:rPr>
        <w:t>We do offer a taster workshop prior to the project should the organisation wish to hold one.</w:t>
      </w:r>
    </w:p>
    <w:p w:rsidR="00BA1C0C" w:rsidRPr="00A54EAC" w:rsidRDefault="00BA1C0C" w:rsidP="00BA1C0C">
      <w:pPr>
        <w:widowControl w:val="0"/>
        <w:rPr>
          <w:rFonts w:ascii="Verdana" w:hAnsi="Verdana" w:cs="Arial"/>
          <w:sz w:val="24"/>
          <w:szCs w:val="24"/>
          <w:u w:val="single"/>
          <w:lang w:val="en-GB"/>
        </w:rPr>
      </w:pPr>
      <w:r w:rsidRPr="00A54EAC">
        <w:rPr>
          <w:rFonts w:ascii="Verdana" w:hAnsi="Verdana" w:cs="Arial"/>
          <w:sz w:val="24"/>
          <w:szCs w:val="24"/>
          <w:u w:val="single"/>
          <w:lang w:val="en-GB"/>
        </w:rPr>
        <w:t>How?</w:t>
      </w:r>
    </w:p>
    <w:p w:rsidR="00BA1C0C" w:rsidRPr="00A54EAC" w:rsidRDefault="00BA1C0C" w:rsidP="00BA1C0C">
      <w:pPr>
        <w:widowControl w:val="0"/>
        <w:rPr>
          <w:rFonts w:ascii="Verdana" w:hAnsi="Verdana" w:cs="Arial"/>
          <w:sz w:val="24"/>
          <w:szCs w:val="24"/>
          <w:lang w:val="en-GB"/>
        </w:rPr>
      </w:pPr>
      <w:r w:rsidRPr="00A54EAC">
        <w:rPr>
          <w:rFonts w:ascii="Verdana" w:hAnsi="Verdana" w:cs="Arial"/>
          <w:sz w:val="24"/>
          <w:szCs w:val="24"/>
          <w:lang w:val="en-GB"/>
        </w:rPr>
        <w:t>Although we are slightly flexible when and how we rehearse with the community cast we suggest the following:</w:t>
      </w:r>
    </w:p>
    <w:p w:rsidR="00BA1C0C" w:rsidRPr="00A54EAC" w:rsidRDefault="00BA1C0C" w:rsidP="00031042">
      <w:pPr>
        <w:pStyle w:val="ListParagraph"/>
        <w:widowControl w:val="0"/>
        <w:numPr>
          <w:ilvl w:val="0"/>
          <w:numId w:val="8"/>
        </w:numPr>
        <w:spacing w:after="0"/>
        <w:ind w:left="709"/>
        <w:rPr>
          <w:rFonts w:ascii="Verdana" w:hAnsi="Verdana" w:cs="Arial"/>
          <w:sz w:val="24"/>
          <w:szCs w:val="24"/>
          <w:lang w:val="en-GB"/>
        </w:rPr>
      </w:pPr>
      <w:r w:rsidRPr="00A54EAC">
        <w:rPr>
          <w:rFonts w:ascii="Verdana" w:hAnsi="Verdana" w:cs="Arial"/>
          <w:sz w:val="24"/>
          <w:szCs w:val="24"/>
          <w:lang w:val="en-US"/>
        </w:rPr>
        <w:t>4</w:t>
      </w:r>
      <w:r w:rsidRPr="00A54EAC">
        <w:rPr>
          <w:rFonts w:ascii="Verdana" w:hAnsi="Verdana" w:cs="Arial"/>
          <w:sz w:val="24"/>
          <w:szCs w:val="24"/>
          <w:lang w:val="en-GB"/>
        </w:rPr>
        <w:t xml:space="preserve"> rehearsals, once </w:t>
      </w:r>
      <w:r w:rsidR="00F159B9">
        <w:rPr>
          <w:rFonts w:ascii="Verdana" w:hAnsi="Verdana" w:cs="Arial"/>
          <w:sz w:val="24"/>
          <w:szCs w:val="24"/>
          <w:lang w:val="en-GB"/>
        </w:rPr>
        <w:t xml:space="preserve">a week over 4 weeks; totalling </w:t>
      </w:r>
      <w:r w:rsidRPr="00A54EAC">
        <w:rPr>
          <w:rFonts w:ascii="Verdana" w:hAnsi="Verdana" w:cs="Arial"/>
          <w:sz w:val="24"/>
          <w:szCs w:val="24"/>
          <w:lang w:val="en-GB"/>
        </w:rPr>
        <w:t>16 workshop hours. Rehears</w:t>
      </w:r>
      <w:r w:rsidR="00031042" w:rsidRPr="00A54EAC">
        <w:rPr>
          <w:rFonts w:ascii="Verdana" w:hAnsi="Verdana" w:cs="Arial"/>
          <w:sz w:val="24"/>
          <w:szCs w:val="24"/>
          <w:lang w:val="en-GB"/>
        </w:rPr>
        <w:t xml:space="preserve">als will be </w:t>
      </w:r>
      <w:r w:rsidRPr="00A54EAC">
        <w:rPr>
          <w:rFonts w:ascii="Verdana" w:hAnsi="Verdana" w:cs="Arial"/>
          <w:sz w:val="24"/>
          <w:szCs w:val="24"/>
          <w:lang w:val="en-GB"/>
        </w:rPr>
        <w:t>led by one of the choreographers plus one further company member.</w:t>
      </w:r>
    </w:p>
    <w:p w:rsidR="00BA1C0C" w:rsidRPr="00A54EAC" w:rsidRDefault="00BA1C0C" w:rsidP="00031042">
      <w:pPr>
        <w:pStyle w:val="ListParagraph"/>
        <w:widowControl w:val="0"/>
        <w:numPr>
          <w:ilvl w:val="0"/>
          <w:numId w:val="8"/>
        </w:numPr>
        <w:spacing w:after="0"/>
        <w:ind w:left="709"/>
        <w:rPr>
          <w:rFonts w:ascii="Verdana" w:hAnsi="Verdana" w:cs="Arial"/>
          <w:sz w:val="24"/>
          <w:szCs w:val="24"/>
          <w:lang w:val="en-GB"/>
        </w:rPr>
      </w:pPr>
      <w:r w:rsidRPr="00A54EAC">
        <w:rPr>
          <w:rFonts w:ascii="Verdana" w:hAnsi="Verdana" w:cs="Arial"/>
          <w:sz w:val="24"/>
          <w:szCs w:val="24"/>
          <w:lang w:val="en-GB"/>
        </w:rPr>
        <w:t>1 full day for the whole cast in the studio (approx. 8 hours)</w:t>
      </w:r>
    </w:p>
    <w:p w:rsidR="00BA1C0C" w:rsidRDefault="00BA1C0C" w:rsidP="00031042">
      <w:pPr>
        <w:pStyle w:val="ListParagraph"/>
        <w:widowControl w:val="0"/>
        <w:numPr>
          <w:ilvl w:val="0"/>
          <w:numId w:val="8"/>
        </w:numPr>
        <w:spacing w:after="0"/>
        <w:ind w:left="709"/>
        <w:rPr>
          <w:rFonts w:ascii="Verdana" w:hAnsi="Verdana" w:cs="Arial"/>
          <w:sz w:val="24"/>
          <w:szCs w:val="24"/>
          <w:lang w:val="en-GB"/>
        </w:rPr>
      </w:pPr>
      <w:r w:rsidRPr="00A54EAC">
        <w:rPr>
          <w:rFonts w:ascii="Verdana" w:hAnsi="Verdana" w:cs="Arial"/>
          <w:sz w:val="24"/>
          <w:szCs w:val="24"/>
          <w:lang w:val="en-GB"/>
        </w:rPr>
        <w:t xml:space="preserve">1 </w:t>
      </w:r>
      <w:r w:rsidR="003E501D">
        <w:rPr>
          <w:rFonts w:ascii="Verdana" w:hAnsi="Verdana" w:cs="Arial"/>
          <w:sz w:val="24"/>
          <w:szCs w:val="24"/>
          <w:lang w:val="en-GB"/>
        </w:rPr>
        <w:t xml:space="preserve">tech rehearsal plus one </w:t>
      </w:r>
      <w:r w:rsidRPr="00A54EAC">
        <w:rPr>
          <w:rFonts w:ascii="Verdana" w:hAnsi="Verdana" w:cs="Arial"/>
          <w:sz w:val="24"/>
          <w:szCs w:val="24"/>
          <w:lang w:val="en-GB"/>
        </w:rPr>
        <w:t xml:space="preserve">dress rehearsal on stage </w:t>
      </w:r>
    </w:p>
    <w:p w:rsidR="003E501D" w:rsidRDefault="003E501D" w:rsidP="00031042">
      <w:pPr>
        <w:pStyle w:val="ListParagraph"/>
        <w:widowControl w:val="0"/>
        <w:numPr>
          <w:ilvl w:val="0"/>
          <w:numId w:val="8"/>
        </w:numPr>
        <w:spacing w:after="0"/>
        <w:ind w:left="709"/>
        <w:rPr>
          <w:rFonts w:ascii="Verdana" w:hAnsi="Verdana" w:cs="Arial"/>
          <w:sz w:val="24"/>
          <w:szCs w:val="24"/>
          <w:lang w:val="en-GB"/>
        </w:rPr>
      </w:pPr>
      <w:r>
        <w:rPr>
          <w:rFonts w:ascii="Verdana" w:hAnsi="Verdana" w:cs="Arial"/>
          <w:sz w:val="24"/>
          <w:szCs w:val="24"/>
          <w:lang w:val="en-GB"/>
        </w:rPr>
        <w:t>2 – 4 performances over 1 – 2 days</w:t>
      </w:r>
    </w:p>
    <w:p w:rsidR="003E501D" w:rsidRPr="00A54EAC" w:rsidRDefault="003E501D" w:rsidP="003E501D">
      <w:pPr>
        <w:pStyle w:val="ListParagraph"/>
        <w:widowControl w:val="0"/>
        <w:spacing w:after="0"/>
        <w:ind w:left="709"/>
        <w:rPr>
          <w:rFonts w:ascii="Verdana" w:hAnsi="Verdana" w:cs="Arial"/>
          <w:sz w:val="24"/>
          <w:szCs w:val="24"/>
          <w:lang w:val="en-GB"/>
        </w:rPr>
      </w:pPr>
    </w:p>
    <w:p w:rsidR="00BA1C0C" w:rsidRPr="00A54EAC" w:rsidRDefault="00BA1C0C" w:rsidP="00BA1C0C">
      <w:pPr>
        <w:widowControl w:val="0"/>
        <w:spacing w:after="0"/>
        <w:rPr>
          <w:rFonts w:ascii="Verdana" w:hAnsi="Verdana" w:cs="Arial"/>
          <w:sz w:val="24"/>
          <w:szCs w:val="24"/>
          <w:lang w:val="en-GB"/>
        </w:rPr>
      </w:pPr>
    </w:p>
    <w:p w:rsidR="00A54EAC" w:rsidRDefault="00A54EAC" w:rsidP="00BA1C0C">
      <w:pPr>
        <w:widowControl w:val="0"/>
        <w:rPr>
          <w:rFonts w:ascii="Verdana" w:hAnsi="Verdana" w:cs="Arial"/>
          <w:sz w:val="24"/>
          <w:szCs w:val="24"/>
          <w:lang w:val="en-US"/>
        </w:rPr>
      </w:pPr>
    </w:p>
    <w:p w:rsidR="00FF7D8D" w:rsidRDefault="00FF7D8D" w:rsidP="00BA1C0C">
      <w:pPr>
        <w:widowControl w:val="0"/>
        <w:rPr>
          <w:rFonts w:ascii="Verdana" w:hAnsi="Verdana" w:cs="Arial"/>
          <w:sz w:val="24"/>
          <w:szCs w:val="24"/>
          <w:lang w:val="en-US"/>
        </w:rPr>
      </w:pPr>
    </w:p>
    <w:p w:rsidR="00FF7D8D" w:rsidRDefault="00FF7D8D" w:rsidP="00BA1C0C">
      <w:pPr>
        <w:widowControl w:val="0"/>
        <w:rPr>
          <w:rFonts w:ascii="Verdana" w:hAnsi="Verdana" w:cs="Arial"/>
          <w:sz w:val="24"/>
          <w:szCs w:val="24"/>
          <w:lang w:val="en-US"/>
        </w:rPr>
      </w:pPr>
    </w:p>
    <w:p w:rsidR="00A54EAC" w:rsidRDefault="00A54EAC" w:rsidP="00BA1C0C">
      <w:pPr>
        <w:widowControl w:val="0"/>
        <w:rPr>
          <w:rFonts w:ascii="Verdana" w:hAnsi="Verdana" w:cs="Arial"/>
          <w:sz w:val="24"/>
          <w:szCs w:val="24"/>
          <w:lang w:val="en-US"/>
        </w:rPr>
      </w:pPr>
    </w:p>
    <w:p w:rsidR="00A54EAC" w:rsidRDefault="00A54EAC" w:rsidP="00BA1C0C">
      <w:pPr>
        <w:widowControl w:val="0"/>
        <w:rPr>
          <w:rFonts w:ascii="Verdana" w:hAnsi="Verdana" w:cs="Arial"/>
          <w:sz w:val="24"/>
          <w:szCs w:val="24"/>
          <w:lang w:val="en-US"/>
        </w:rPr>
      </w:pPr>
    </w:p>
    <w:p w:rsidR="00A54EAC" w:rsidRDefault="00A54EAC" w:rsidP="00BA1C0C">
      <w:pPr>
        <w:widowControl w:val="0"/>
        <w:rPr>
          <w:rFonts w:ascii="Verdana" w:hAnsi="Verdana" w:cs="Arial"/>
          <w:sz w:val="24"/>
          <w:szCs w:val="24"/>
          <w:lang w:val="en-US"/>
        </w:rPr>
      </w:pPr>
    </w:p>
    <w:p w:rsidR="00BA1C0C" w:rsidRPr="00A54EAC" w:rsidRDefault="00BA1C0C" w:rsidP="00BA1C0C">
      <w:pPr>
        <w:widowControl w:val="0"/>
        <w:rPr>
          <w:rFonts w:ascii="Verdana" w:hAnsi="Verdana" w:cs="Arial"/>
          <w:sz w:val="24"/>
          <w:szCs w:val="24"/>
          <w:u w:val="single"/>
          <w:lang w:val="en-US"/>
        </w:rPr>
      </w:pPr>
      <w:r w:rsidRPr="00A54EAC">
        <w:rPr>
          <w:rFonts w:ascii="Verdana" w:hAnsi="Verdana" w:cs="Arial"/>
          <w:sz w:val="24"/>
          <w:szCs w:val="24"/>
          <w:lang w:val="en-US"/>
        </w:rPr>
        <w:lastRenderedPageBreak/>
        <w:t> </w:t>
      </w:r>
      <w:proofErr w:type="gramStart"/>
      <w:r w:rsidR="00031042" w:rsidRPr="00A54EAC">
        <w:rPr>
          <w:rFonts w:ascii="Verdana" w:hAnsi="Verdana" w:cs="Arial"/>
          <w:sz w:val="24"/>
          <w:szCs w:val="24"/>
          <w:u w:val="single"/>
          <w:lang w:val="en-US"/>
        </w:rPr>
        <w:t>Responsibilities?</w:t>
      </w:r>
      <w:proofErr w:type="gramEnd"/>
    </w:p>
    <w:p w:rsidR="00A23196" w:rsidRPr="00A54EAC" w:rsidRDefault="00A23196" w:rsidP="00A23196">
      <w:pPr>
        <w:widowControl w:val="0"/>
        <w:rPr>
          <w:rFonts w:ascii="Verdana" w:hAnsi="Verdana" w:cs="Arial"/>
          <w:sz w:val="24"/>
          <w:szCs w:val="24"/>
          <w:lang w:val="en-GB"/>
        </w:rPr>
      </w:pPr>
      <w:r w:rsidRPr="00A54EAC">
        <w:rPr>
          <w:rFonts w:ascii="Verdana" w:hAnsi="Verdana" w:cs="Arial"/>
          <w:sz w:val="24"/>
          <w:szCs w:val="24"/>
          <w:lang w:val="en-GB"/>
        </w:rPr>
        <w:t>It is the company’s responsibility to</w:t>
      </w:r>
    </w:p>
    <w:p w:rsidR="00A23196" w:rsidRPr="00A54EAC" w:rsidRDefault="00A23196" w:rsidP="00A23196">
      <w:pPr>
        <w:pStyle w:val="ListParagraph"/>
        <w:widowControl w:val="0"/>
        <w:numPr>
          <w:ilvl w:val="0"/>
          <w:numId w:val="3"/>
        </w:numPr>
        <w:rPr>
          <w:rFonts w:ascii="Verdana" w:hAnsi="Verdana" w:cs="Arial"/>
          <w:sz w:val="24"/>
          <w:szCs w:val="24"/>
          <w:lang w:val="en-GB"/>
        </w:rPr>
      </w:pPr>
      <w:r w:rsidRPr="00A54EAC">
        <w:rPr>
          <w:rFonts w:ascii="Verdana" w:hAnsi="Verdana" w:cs="Arial"/>
          <w:sz w:val="24"/>
          <w:szCs w:val="24"/>
          <w:lang w:val="en-GB"/>
        </w:rPr>
        <w:t>Deliver all workshop sessions, dress rehearsals and taster workshops with the community cast.</w:t>
      </w:r>
    </w:p>
    <w:p w:rsidR="00A23196" w:rsidRPr="00A54EAC" w:rsidRDefault="00A23196" w:rsidP="00A23196">
      <w:pPr>
        <w:pStyle w:val="ListParagraph"/>
        <w:widowControl w:val="0"/>
        <w:numPr>
          <w:ilvl w:val="0"/>
          <w:numId w:val="3"/>
        </w:numPr>
        <w:spacing w:after="0"/>
        <w:rPr>
          <w:rFonts w:ascii="Verdana" w:hAnsi="Verdana" w:cs="Arial"/>
          <w:sz w:val="24"/>
          <w:szCs w:val="24"/>
          <w:lang w:val="en-GB"/>
        </w:rPr>
      </w:pPr>
      <w:r w:rsidRPr="00A54EAC">
        <w:rPr>
          <w:rFonts w:ascii="Verdana" w:hAnsi="Verdana" w:cs="Arial"/>
          <w:sz w:val="24"/>
          <w:szCs w:val="24"/>
          <w:lang w:val="en-GB"/>
        </w:rPr>
        <w:t>Ensure that all comp</w:t>
      </w:r>
      <w:r w:rsidR="00F159B9">
        <w:rPr>
          <w:rFonts w:ascii="Verdana" w:hAnsi="Verdana" w:cs="Arial"/>
          <w:sz w:val="24"/>
          <w:szCs w:val="24"/>
          <w:lang w:val="en-GB"/>
        </w:rPr>
        <w:t xml:space="preserve">any members and support staff are </w:t>
      </w:r>
      <w:r w:rsidRPr="00A54EAC">
        <w:rPr>
          <w:rFonts w:ascii="Verdana" w:hAnsi="Verdana" w:cs="Arial"/>
          <w:sz w:val="24"/>
          <w:szCs w:val="24"/>
          <w:lang w:val="en-GB"/>
        </w:rPr>
        <w:t>DBS checked.</w:t>
      </w:r>
    </w:p>
    <w:p w:rsidR="00A23196" w:rsidRPr="00A54EAC" w:rsidRDefault="00A23196" w:rsidP="00A23196">
      <w:pPr>
        <w:pStyle w:val="ListParagraph"/>
        <w:widowControl w:val="0"/>
        <w:numPr>
          <w:ilvl w:val="0"/>
          <w:numId w:val="4"/>
        </w:numPr>
        <w:spacing w:after="0"/>
        <w:rPr>
          <w:rFonts w:ascii="Verdana" w:hAnsi="Verdana" w:cs="Arial"/>
          <w:sz w:val="24"/>
          <w:szCs w:val="24"/>
          <w:lang w:val="en-GB"/>
        </w:rPr>
      </w:pPr>
      <w:r w:rsidRPr="00A54EAC">
        <w:rPr>
          <w:rFonts w:ascii="Verdana" w:hAnsi="Verdana" w:cs="Arial"/>
          <w:sz w:val="24"/>
          <w:szCs w:val="24"/>
          <w:lang w:val="en-GB"/>
        </w:rPr>
        <w:t>Prov</w:t>
      </w:r>
      <w:r w:rsidR="00F159B9">
        <w:rPr>
          <w:rFonts w:ascii="Verdana" w:hAnsi="Verdana" w:cs="Arial"/>
          <w:sz w:val="24"/>
          <w:szCs w:val="24"/>
          <w:lang w:val="en-GB"/>
        </w:rPr>
        <w:t xml:space="preserve">ide costumes for all community </w:t>
      </w:r>
      <w:r w:rsidRPr="00A54EAC">
        <w:rPr>
          <w:rFonts w:ascii="Verdana" w:hAnsi="Verdana" w:cs="Arial"/>
          <w:sz w:val="24"/>
          <w:szCs w:val="24"/>
          <w:lang w:val="en-GB"/>
        </w:rPr>
        <w:t>cast members.</w:t>
      </w:r>
    </w:p>
    <w:p w:rsidR="00A23196" w:rsidRPr="00A54EAC" w:rsidRDefault="00A23196" w:rsidP="00A23196">
      <w:pPr>
        <w:pStyle w:val="ListParagraph"/>
        <w:widowControl w:val="0"/>
        <w:numPr>
          <w:ilvl w:val="0"/>
          <w:numId w:val="4"/>
        </w:numPr>
        <w:spacing w:after="0"/>
        <w:rPr>
          <w:rFonts w:ascii="Verdana" w:hAnsi="Verdana" w:cs="Arial"/>
          <w:sz w:val="24"/>
          <w:szCs w:val="24"/>
          <w:lang w:val="en-GB"/>
        </w:rPr>
      </w:pPr>
      <w:r w:rsidRPr="00A54EAC">
        <w:rPr>
          <w:rFonts w:ascii="Verdana" w:hAnsi="Verdana" w:cs="Arial"/>
          <w:sz w:val="24"/>
          <w:szCs w:val="24"/>
          <w:lang w:val="en-GB"/>
        </w:rPr>
        <w:t>Provide costume assistant to fit and amend costumes.</w:t>
      </w:r>
    </w:p>
    <w:p w:rsidR="00A23196" w:rsidRPr="00A54EAC" w:rsidRDefault="00A23196" w:rsidP="00A23196">
      <w:pPr>
        <w:widowControl w:val="0"/>
        <w:spacing w:after="0"/>
        <w:ind w:left="720" w:hanging="300"/>
        <w:rPr>
          <w:rFonts w:ascii="Verdana" w:hAnsi="Verdana" w:cs="Arial"/>
          <w:sz w:val="24"/>
          <w:szCs w:val="24"/>
          <w:lang w:val="en-GB"/>
        </w:rPr>
      </w:pPr>
    </w:p>
    <w:p w:rsidR="00A23196" w:rsidRPr="00A54EAC" w:rsidRDefault="00A23196" w:rsidP="00A23196">
      <w:pPr>
        <w:widowControl w:val="0"/>
        <w:rPr>
          <w:rFonts w:ascii="Verdana" w:hAnsi="Verdana" w:cs="Arial"/>
          <w:sz w:val="24"/>
          <w:szCs w:val="24"/>
          <w:lang w:val="en-GB"/>
        </w:rPr>
      </w:pPr>
      <w:r w:rsidRPr="00A54EAC">
        <w:rPr>
          <w:rFonts w:ascii="Verdana" w:hAnsi="Verdana" w:cs="Arial"/>
          <w:sz w:val="24"/>
          <w:szCs w:val="24"/>
          <w:lang w:val="en-GB"/>
        </w:rPr>
        <w:t>It i</w:t>
      </w:r>
      <w:r w:rsidR="00031042" w:rsidRPr="00A54EAC">
        <w:rPr>
          <w:rFonts w:ascii="Verdana" w:hAnsi="Verdana" w:cs="Arial"/>
          <w:sz w:val="24"/>
          <w:szCs w:val="24"/>
          <w:lang w:val="en-GB"/>
        </w:rPr>
        <w:t>s the venue’s responsibility to</w:t>
      </w:r>
      <w:r w:rsidRPr="00A54EAC">
        <w:rPr>
          <w:rFonts w:ascii="Verdana" w:hAnsi="Verdana" w:cs="Arial"/>
          <w:sz w:val="24"/>
          <w:szCs w:val="24"/>
          <w:lang w:val="en-GB"/>
        </w:rPr>
        <w:t xml:space="preserve"> </w:t>
      </w:r>
    </w:p>
    <w:p w:rsidR="00A23196" w:rsidRPr="00A54EAC" w:rsidRDefault="00F159B9" w:rsidP="00A23196">
      <w:pPr>
        <w:pStyle w:val="ListParagraph"/>
        <w:widowControl w:val="0"/>
        <w:numPr>
          <w:ilvl w:val="0"/>
          <w:numId w:val="4"/>
        </w:numPr>
        <w:rPr>
          <w:rFonts w:ascii="Verdana" w:hAnsi="Verdana" w:cs="Arial"/>
          <w:sz w:val="24"/>
          <w:szCs w:val="24"/>
          <w:lang w:val="en-GB"/>
        </w:rPr>
      </w:pPr>
      <w:r>
        <w:rPr>
          <w:rFonts w:ascii="Verdana" w:hAnsi="Verdana" w:cs="Arial"/>
          <w:sz w:val="24"/>
          <w:szCs w:val="24"/>
          <w:lang w:val="en-GB"/>
        </w:rPr>
        <w:t xml:space="preserve">Provide </w:t>
      </w:r>
      <w:r w:rsidR="00A23196" w:rsidRPr="00A54EAC">
        <w:rPr>
          <w:rFonts w:ascii="Verdana" w:hAnsi="Verdana" w:cs="Arial"/>
          <w:sz w:val="24"/>
          <w:szCs w:val="24"/>
          <w:lang w:val="en-GB"/>
        </w:rPr>
        <w:t>a large, safe and clean space with a fully functioning sound system and sprung floor for all rehearsals, dress rehearsals and recruitment workshops.</w:t>
      </w:r>
    </w:p>
    <w:p w:rsidR="00A23196" w:rsidRPr="00A54EAC" w:rsidRDefault="00A23196" w:rsidP="00A23196">
      <w:pPr>
        <w:pStyle w:val="ListParagraph"/>
        <w:widowControl w:val="0"/>
        <w:numPr>
          <w:ilvl w:val="0"/>
          <w:numId w:val="4"/>
        </w:numPr>
        <w:rPr>
          <w:rFonts w:ascii="Verdana" w:hAnsi="Verdana" w:cs="Arial"/>
          <w:sz w:val="24"/>
          <w:szCs w:val="24"/>
          <w:lang w:val="en-GB"/>
        </w:rPr>
      </w:pPr>
      <w:r w:rsidRPr="00A54EAC">
        <w:rPr>
          <w:rFonts w:ascii="Verdana" w:hAnsi="Verdana" w:cs="Arial"/>
          <w:sz w:val="24"/>
          <w:szCs w:val="24"/>
          <w:lang w:val="en-GB"/>
        </w:rPr>
        <w:t>Recruit a community cast of no less than 20 people and no more than 30 people.</w:t>
      </w:r>
    </w:p>
    <w:p w:rsidR="00A23196" w:rsidRPr="00A54EAC" w:rsidRDefault="00A23196" w:rsidP="00A23196">
      <w:pPr>
        <w:pStyle w:val="ListParagraph"/>
        <w:widowControl w:val="0"/>
        <w:numPr>
          <w:ilvl w:val="0"/>
          <w:numId w:val="4"/>
        </w:numPr>
        <w:rPr>
          <w:rFonts w:ascii="Verdana" w:hAnsi="Verdana" w:cs="Arial"/>
          <w:sz w:val="24"/>
          <w:szCs w:val="24"/>
          <w:lang w:val="en-GB"/>
        </w:rPr>
      </w:pPr>
      <w:r w:rsidRPr="00A54EAC">
        <w:rPr>
          <w:rFonts w:ascii="Verdana" w:hAnsi="Verdana" w:cs="Arial"/>
          <w:sz w:val="24"/>
          <w:szCs w:val="24"/>
          <w:lang w:val="en-GB"/>
        </w:rPr>
        <w:t>Be responsible for all administration of the community cast including performance licenses.</w:t>
      </w:r>
    </w:p>
    <w:p w:rsidR="00A23196" w:rsidRPr="00A54EAC" w:rsidRDefault="00A23196" w:rsidP="00A23196">
      <w:pPr>
        <w:pStyle w:val="ListParagraph"/>
        <w:widowControl w:val="0"/>
        <w:numPr>
          <w:ilvl w:val="0"/>
          <w:numId w:val="4"/>
        </w:numPr>
        <w:rPr>
          <w:rFonts w:ascii="Verdana" w:hAnsi="Verdana" w:cs="Arial"/>
          <w:sz w:val="24"/>
          <w:szCs w:val="24"/>
          <w:lang w:val="en-GB"/>
        </w:rPr>
      </w:pPr>
      <w:r w:rsidRPr="00A54EAC">
        <w:rPr>
          <w:rFonts w:ascii="Verdana" w:hAnsi="Verdana" w:cs="Arial"/>
          <w:sz w:val="24"/>
          <w:szCs w:val="24"/>
          <w:lang w:val="en-GB"/>
        </w:rPr>
        <w:t>Chaperone and look after the community cast during dress rehearsals and performance days.</w:t>
      </w:r>
    </w:p>
    <w:p w:rsidR="00A23196" w:rsidRPr="00A54EAC" w:rsidRDefault="00A23196" w:rsidP="00A23196">
      <w:pPr>
        <w:pStyle w:val="ListParagraph"/>
        <w:widowControl w:val="0"/>
        <w:numPr>
          <w:ilvl w:val="0"/>
          <w:numId w:val="4"/>
        </w:numPr>
        <w:spacing w:after="160"/>
        <w:rPr>
          <w:rFonts w:ascii="Verdana" w:hAnsi="Verdana" w:cs="Arial"/>
          <w:sz w:val="24"/>
          <w:szCs w:val="24"/>
          <w:lang w:val="en-GB"/>
        </w:rPr>
      </w:pPr>
      <w:r w:rsidRPr="00A54EAC">
        <w:rPr>
          <w:rFonts w:ascii="Verdana" w:hAnsi="Verdana" w:cs="Arial"/>
          <w:sz w:val="24"/>
          <w:szCs w:val="24"/>
          <w:lang w:val="en-GB"/>
        </w:rPr>
        <w:t>Ensure there is another member of staff available in the building during rehearsals and taster sessions.</w:t>
      </w:r>
    </w:p>
    <w:p w:rsidR="00A23196" w:rsidRPr="00A54EAC" w:rsidRDefault="00A23196" w:rsidP="00A23196">
      <w:pPr>
        <w:pStyle w:val="ListParagraph"/>
        <w:widowControl w:val="0"/>
        <w:spacing w:after="160"/>
        <w:rPr>
          <w:rFonts w:ascii="Verdana" w:hAnsi="Verdana" w:cs="Arial"/>
          <w:sz w:val="24"/>
          <w:szCs w:val="24"/>
          <w:lang w:val="en-GB"/>
        </w:rPr>
      </w:pPr>
    </w:p>
    <w:p w:rsidR="00A23196" w:rsidRPr="00A54EAC" w:rsidRDefault="00A23196" w:rsidP="00A23196">
      <w:pPr>
        <w:pStyle w:val="ListParagraph"/>
        <w:widowControl w:val="0"/>
        <w:spacing w:after="160"/>
        <w:rPr>
          <w:rFonts w:ascii="Verdana" w:hAnsi="Verdana" w:cs="Arial"/>
          <w:sz w:val="24"/>
          <w:szCs w:val="24"/>
          <w:lang w:val="en-GB"/>
        </w:rPr>
      </w:pPr>
    </w:p>
    <w:p w:rsidR="00A23196" w:rsidRPr="00A54EAC" w:rsidRDefault="00A23196" w:rsidP="00A23196">
      <w:pPr>
        <w:widowControl w:val="0"/>
        <w:spacing w:after="160"/>
        <w:rPr>
          <w:rFonts w:ascii="Verdana" w:hAnsi="Verdana" w:cs="Arial"/>
          <w:sz w:val="24"/>
          <w:szCs w:val="24"/>
          <w:lang w:val="en-GB"/>
        </w:rPr>
      </w:pPr>
      <w:r w:rsidRPr="00A54EAC">
        <w:rPr>
          <w:rFonts w:ascii="Verdana" w:hAnsi="Verdana" w:cs="Arial"/>
          <w:noProof/>
          <w:sz w:val="24"/>
          <w:szCs w:val="24"/>
          <w:lang w:eastAsia="de-DE"/>
        </w:rPr>
        <w:drawing>
          <wp:anchor distT="36576" distB="36576" distL="36576" distR="36576" simplePos="0" relativeHeight="251658240" behindDoc="0" locked="0" layoutInCell="1" allowOverlap="1" wp14:anchorId="53F51B25" wp14:editId="7D1F4AC1">
            <wp:simplePos x="0" y="0"/>
            <wp:positionH relativeFrom="column">
              <wp:posOffset>2672405</wp:posOffset>
            </wp:positionH>
            <wp:positionV relativeFrom="paragraph">
              <wp:posOffset>620395</wp:posOffset>
            </wp:positionV>
            <wp:extent cx="3252470" cy="2265045"/>
            <wp:effectExtent l="0" t="0" r="5080" b="1905"/>
            <wp:wrapNone/>
            <wp:docPr id="5" name="Picture 5" descr="4G2A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G2A84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0" cy="2265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4EAC">
        <w:rPr>
          <w:rFonts w:ascii="Verdana" w:hAnsi="Verdana" w:cs="Arial"/>
          <w:noProof/>
          <w:sz w:val="24"/>
          <w:szCs w:val="24"/>
          <w:lang w:eastAsia="de-DE"/>
        </w:rPr>
        <w:drawing>
          <wp:inline distT="0" distB="0" distL="0" distR="0" wp14:anchorId="3483D908" wp14:editId="4129D89B">
            <wp:extent cx="2181854" cy="3274827"/>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2A83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9327" cy="3286044"/>
                    </a:xfrm>
                    <a:prstGeom prst="rect">
                      <a:avLst/>
                    </a:prstGeom>
                  </pic:spPr>
                </pic:pic>
              </a:graphicData>
            </a:graphic>
          </wp:inline>
        </w:drawing>
      </w:r>
      <w:r w:rsidRPr="00A54EAC">
        <w:rPr>
          <w:rFonts w:ascii="Verdana" w:hAnsi="Verdana" w:cs="Arial"/>
          <w:sz w:val="24"/>
          <w:szCs w:val="24"/>
          <w:lang w:val="en-US"/>
        </w:rPr>
        <w:t xml:space="preserve"> </w:t>
      </w:r>
    </w:p>
    <w:p w:rsidR="00A54EAC" w:rsidRDefault="00A54EAC" w:rsidP="00A54EAC">
      <w:pPr>
        <w:widowControl w:val="0"/>
        <w:rPr>
          <w:rFonts w:ascii="Verdana" w:hAnsi="Verdana" w:cs="Arial"/>
          <w:sz w:val="24"/>
          <w:szCs w:val="24"/>
          <w:lang w:val="en-US"/>
        </w:rPr>
      </w:pPr>
    </w:p>
    <w:p w:rsidR="0016543A" w:rsidRPr="00A54EAC" w:rsidRDefault="007C1B24" w:rsidP="00A54EAC">
      <w:pPr>
        <w:widowControl w:val="0"/>
        <w:rPr>
          <w:rFonts w:ascii="Verdana" w:hAnsi="Verdana" w:cs="Arial"/>
          <w:sz w:val="24"/>
          <w:szCs w:val="24"/>
          <w:lang w:val="en-US"/>
        </w:rPr>
      </w:pPr>
      <w:r w:rsidRPr="00A54EAC">
        <w:rPr>
          <w:rFonts w:ascii="Verdana" w:hAnsi="Verdana" w:cs="Arial"/>
          <w:sz w:val="24"/>
          <w:szCs w:val="24"/>
          <w:u w:val="single"/>
          <w:lang w:val="en-US"/>
        </w:rPr>
        <w:lastRenderedPageBreak/>
        <w:t>Schools Workshops</w:t>
      </w:r>
    </w:p>
    <w:p w:rsidR="00F65D4F" w:rsidRPr="00A54EAC" w:rsidRDefault="00F65D4F" w:rsidP="0016543A">
      <w:pPr>
        <w:widowControl w:val="0"/>
        <w:spacing w:after="0" w:line="240" w:lineRule="auto"/>
        <w:rPr>
          <w:rFonts w:ascii="Verdana" w:hAnsi="Verdana" w:cs="Arial"/>
          <w:sz w:val="24"/>
          <w:szCs w:val="24"/>
          <w:lang w:val="en-US"/>
        </w:rPr>
      </w:pPr>
    </w:p>
    <w:p w:rsidR="0016543A" w:rsidRPr="00A54EAC" w:rsidRDefault="00F159B9" w:rsidP="0016543A">
      <w:pPr>
        <w:widowControl w:val="0"/>
        <w:rPr>
          <w:rFonts w:ascii="Verdana" w:hAnsi="Verdana" w:cs="Arial"/>
          <w:sz w:val="24"/>
          <w:szCs w:val="24"/>
          <w:lang w:val="en-US"/>
        </w:rPr>
      </w:pPr>
      <w:r>
        <w:rPr>
          <w:rFonts w:ascii="Verdana" w:hAnsi="Verdana" w:cs="Arial"/>
          <w:sz w:val="24"/>
          <w:szCs w:val="24"/>
          <w:lang w:val="en-US"/>
        </w:rPr>
        <w:t>The</w:t>
      </w:r>
      <w:r w:rsidR="00A54EAC" w:rsidRPr="00A54EAC">
        <w:rPr>
          <w:rFonts w:ascii="Verdana" w:hAnsi="Verdana" w:cs="Arial"/>
          <w:sz w:val="24"/>
          <w:szCs w:val="24"/>
          <w:lang w:val="en-US"/>
        </w:rPr>
        <w:t xml:space="preserve"> creative </w:t>
      </w:r>
      <w:proofErr w:type="gramStart"/>
      <w:r w:rsidR="00A54EAC" w:rsidRPr="00A54EAC">
        <w:rPr>
          <w:rFonts w:ascii="Verdana" w:hAnsi="Verdana" w:cs="Arial"/>
          <w:sz w:val="24"/>
          <w:szCs w:val="24"/>
          <w:lang w:val="en-US"/>
        </w:rPr>
        <w:t xml:space="preserve">team at The Little </w:t>
      </w:r>
      <w:r w:rsidR="00A23196" w:rsidRPr="00A54EAC">
        <w:rPr>
          <w:rFonts w:ascii="Verdana" w:hAnsi="Verdana" w:cs="Arial"/>
          <w:sz w:val="24"/>
          <w:szCs w:val="24"/>
          <w:lang w:val="en-US"/>
        </w:rPr>
        <w:t>Ghost are</w:t>
      </w:r>
      <w:proofErr w:type="gramEnd"/>
      <w:r w:rsidR="00A23196" w:rsidRPr="00A54EAC">
        <w:rPr>
          <w:rFonts w:ascii="Verdana" w:hAnsi="Verdana" w:cs="Arial"/>
          <w:sz w:val="24"/>
          <w:szCs w:val="24"/>
          <w:lang w:val="en-US"/>
        </w:rPr>
        <w:t xml:space="preserve"> excited to be able to offer a range of bespoke dance workshops for </w:t>
      </w:r>
      <w:r>
        <w:rPr>
          <w:rFonts w:ascii="Verdana" w:hAnsi="Verdana" w:cs="Arial"/>
          <w:sz w:val="24"/>
          <w:szCs w:val="24"/>
          <w:lang w:val="en-US"/>
        </w:rPr>
        <w:t xml:space="preserve">children between 5-11 years. The team </w:t>
      </w:r>
      <w:r w:rsidR="00A23196" w:rsidRPr="00A54EAC">
        <w:rPr>
          <w:rFonts w:ascii="Verdana" w:hAnsi="Verdana" w:cs="Arial"/>
          <w:sz w:val="24"/>
          <w:szCs w:val="24"/>
          <w:lang w:val="en-US"/>
        </w:rPr>
        <w:t xml:space="preserve">will be available to go into a school of your choice and work with your students for up to 2 hours, taking them through creative and physical tasks exploring the themes found in the German folk tale “The Little Ghost” by Otfried Preussler. </w:t>
      </w:r>
    </w:p>
    <w:p w:rsidR="0016543A" w:rsidRPr="00A54EAC" w:rsidRDefault="0016543A" w:rsidP="0016543A">
      <w:pPr>
        <w:widowControl w:val="0"/>
        <w:rPr>
          <w:rFonts w:ascii="Verdana" w:hAnsi="Verdana" w:cs="Arial"/>
          <w:sz w:val="24"/>
          <w:szCs w:val="24"/>
          <w:lang w:val="en-US"/>
        </w:rPr>
      </w:pPr>
      <w:r w:rsidRPr="00A54EAC">
        <w:rPr>
          <w:rFonts w:ascii="Verdana" w:hAnsi="Verdana" w:cs="Arial"/>
          <w:sz w:val="24"/>
          <w:szCs w:val="24"/>
          <w:lang w:val="en-US"/>
        </w:rPr>
        <w:t>Using elements of parkour as well as contemporary dance styles we work with a group of students playfully exploring material from the show.</w:t>
      </w:r>
    </w:p>
    <w:p w:rsidR="0016543A" w:rsidRPr="00A54EAC" w:rsidRDefault="0016543A" w:rsidP="00A23196">
      <w:pPr>
        <w:pStyle w:val="Body"/>
        <w:spacing w:line="288" w:lineRule="auto"/>
        <w:rPr>
          <w:rFonts w:ascii="Verdana" w:hAnsi="Verdana" w:cs="Arial"/>
          <w:sz w:val="24"/>
          <w:szCs w:val="24"/>
        </w:rPr>
      </w:pPr>
    </w:p>
    <w:p w:rsidR="00A23196" w:rsidRPr="00A54EAC" w:rsidRDefault="0016543A" w:rsidP="00A23196">
      <w:pPr>
        <w:pStyle w:val="Body"/>
        <w:spacing w:line="288" w:lineRule="auto"/>
        <w:rPr>
          <w:rFonts w:ascii="Verdana" w:hAnsi="Verdana" w:cs="Arial"/>
          <w:sz w:val="24"/>
          <w:szCs w:val="24"/>
        </w:rPr>
      </w:pPr>
      <w:r w:rsidRPr="00A54EAC">
        <w:rPr>
          <w:rFonts w:ascii="Verdana" w:hAnsi="Verdana" w:cs="Arial"/>
          <w:sz w:val="24"/>
          <w:szCs w:val="24"/>
        </w:rPr>
        <w:t>The workshops will be led by a dancer from the company.</w:t>
      </w:r>
      <w:r w:rsidR="00F159B9">
        <w:rPr>
          <w:rFonts w:ascii="Verdana" w:hAnsi="Verdana" w:cs="Arial"/>
          <w:sz w:val="24"/>
          <w:szCs w:val="24"/>
        </w:rPr>
        <w:t xml:space="preserve"> All dancers hold a</w:t>
      </w:r>
      <w:r w:rsidR="00F65D4F" w:rsidRPr="00A54EAC">
        <w:rPr>
          <w:rFonts w:ascii="Verdana" w:hAnsi="Verdana" w:cs="Arial"/>
          <w:sz w:val="24"/>
          <w:szCs w:val="24"/>
        </w:rPr>
        <w:t xml:space="preserve"> DBS check.</w:t>
      </w:r>
      <w:r w:rsidRPr="00A54EAC">
        <w:rPr>
          <w:rFonts w:ascii="Verdana" w:hAnsi="Verdana" w:cs="Arial"/>
          <w:sz w:val="24"/>
          <w:szCs w:val="24"/>
        </w:rPr>
        <w:t xml:space="preserve"> </w:t>
      </w:r>
      <w:r w:rsidR="00A23196" w:rsidRPr="00A54EAC">
        <w:rPr>
          <w:rFonts w:ascii="Verdana" w:hAnsi="Verdana" w:cs="Arial"/>
          <w:sz w:val="24"/>
          <w:szCs w:val="24"/>
        </w:rPr>
        <w:t>Please note that workshops are only available on the day prior to the performance.</w:t>
      </w:r>
    </w:p>
    <w:p w:rsidR="00A23196" w:rsidRPr="00A54EAC" w:rsidRDefault="00A23196" w:rsidP="00A23196">
      <w:pPr>
        <w:pStyle w:val="Body"/>
        <w:spacing w:line="288" w:lineRule="auto"/>
        <w:rPr>
          <w:rFonts w:ascii="Verdana" w:hAnsi="Verdana" w:cs="Arial"/>
          <w:sz w:val="24"/>
          <w:szCs w:val="24"/>
        </w:rPr>
      </w:pPr>
    </w:p>
    <w:p w:rsidR="00A54EAC" w:rsidRDefault="00E551EA" w:rsidP="00A23196">
      <w:pPr>
        <w:pStyle w:val="Body"/>
        <w:spacing w:line="288" w:lineRule="auto"/>
        <w:rPr>
          <w:rFonts w:ascii="Verdana" w:hAnsi="Verdana" w:cs="Arial"/>
          <w:sz w:val="24"/>
          <w:szCs w:val="24"/>
        </w:rPr>
      </w:pPr>
      <w:r>
        <w:rPr>
          <w:rFonts w:ascii="Verdana" w:hAnsi="Verdana" w:cs="Arial"/>
          <w:sz w:val="24"/>
          <w:szCs w:val="24"/>
        </w:rPr>
        <w:t xml:space="preserve">The school workshops are free of charge but will need to be </w:t>
      </w:r>
      <w:proofErr w:type="spellStart"/>
      <w:r>
        <w:rPr>
          <w:rFonts w:ascii="Verdana" w:hAnsi="Verdana" w:cs="Arial"/>
          <w:sz w:val="24"/>
          <w:szCs w:val="24"/>
        </w:rPr>
        <w:t>organised</w:t>
      </w:r>
      <w:proofErr w:type="spellEnd"/>
      <w:r>
        <w:rPr>
          <w:rFonts w:ascii="Verdana" w:hAnsi="Verdana" w:cs="Arial"/>
          <w:sz w:val="24"/>
          <w:szCs w:val="24"/>
        </w:rPr>
        <w:t xml:space="preserve"> by the venue and confirmed at least 1 month prior to the performance.</w:t>
      </w:r>
    </w:p>
    <w:p w:rsidR="00E551EA" w:rsidRDefault="00E551EA" w:rsidP="00A23196">
      <w:pPr>
        <w:pStyle w:val="Body"/>
        <w:spacing w:line="288" w:lineRule="auto"/>
        <w:rPr>
          <w:rFonts w:ascii="Verdana" w:hAnsi="Verdana" w:cs="Arial"/>
          <w:sz w:val="24"/>
          <w:szCs w:val="24"/>
        </w:rPr>
      </w:pPr>
    </w:p>
    <w:p w:rsidR="00F65D4F" w:rsidRPr="00A54EAC" w:rsidRDefault="00A54EAC" w:rsidP="00A23196">
      <w:pPr>
        <w:pStyle w:val="Body"/>
        <w:spacing w:line="288" w:lineRule="auto"/>
        <w:rPr>
          <w:rFonts w:ascii="Verdana" w:hAnsi="Verdana" w:cs="Arial"/>
          <w:sz w:val="24"/>
          <w:szCs w:val="24"/>
          <w:u w:val="single"/>
        </w:rPr>
      </w:pPr>
      <w:r w:rsidRPr="00A54EAC">
        <w:rPr>
          <w:rFonts w:ascii="Verdana" w:hAnsi="Verdana" w:cs="Arial"/>
          <w:sz w:val="24"/>
          <w:szCs w:val="24"/>
          <w:u w:val="single"/>
        </w:rPr>
        <w:t>Pre Performance Workshops</w:t>
      </w:r>
    </w:p>
    <w:p w:rsidR="00A54EAC" w:rsidRPr="00A54EAC" w:rsidRDefault="00A54EAC" w:rsidP="00A23196">
      <w:pPr>
        <w:pStyle w:val="Body"/>
        <w:spacing w:line="288" w:lineRule="auto"/>
        <w:rPr>
          <w:rFonts w:ascii="Verdana" w:hAnsi="Verdana" w:cs="Arial"/>
          <w:sz w:val="24"/>
          <w:szCs w:val="24"/>
          <w:u w:val="single"/>
        </w:rPr>
      </w:pPr>
    </w:p>
    <w:p w:rsidR="0016543A" w:rsidRPr="00A54EAC" w:rsidRDefault="00F159B9" w:rsidP="0016543A">
      <w:pPr>
        <w:pStyle w:val="Body"/>
        <w:rPr>
          <w:rFonts w:ascii="Verdana" w:hAnsi="Verdana" w:cs="Arial"/>
          <w:sz w:val="24"/>
          <w:szCs w:val="24"/>
        </w:rPr>
      </w:pPr>
      <w:r>
        <w:rPr>
          <w:rFonts w:ascii="Verdana" w:hAnsi="Verdana" w:cs="Arial"/>
          <w:sz w:val="24"/>
          <w:szCs w:val="24"/>
        </w:rPr>
        <w:t xml:space="preserve">The </w:t>
      </w:r>
      <w:proofErr w:type="gramStart"/>
      <w:r>
        <w:rPr>
          <w:rFonts w:ascii="Verdana" w:hAnsi="Verdana" w:cs="Arial"/>
          <w:sz w:val="24"/>
          <w:szCs w:val="24"/>
        </w:rPr>
        <w:t>company</w:t>
      </w:r>
      <w:r w:rsidR="0016543A" w:rsidRPr="00A54EAC">
        <w:rPr>
          <w:rFonts w:ascii="Verdana" w:hAnsi="Verdana" w:cs="Arial"/>
          <w:sz w:val="24"/>
          <w:szCs w:val="24"/>
        </w:rPr>
        <w:t xml:space="preserve"> are</w:t>
      </w:r>
      <w:proofErr w:type="gramEnd"/>
      <w:r w:rsidR="0016543A" w:rsidRPr="00A54EAC">
        <w:rPr>
          <w:rFonts w:ascii="Verdana" w:hAnsi="Verdana" w:cs="Arial"/>
          <w:sz w:val="24"/>
          <w:szCs w:val="24"/>
        </w:rPr>
        <w:t xml:space="preserve"> offering short pre-performance workshops to families with children aged 4 – 7 years as well as 7 – 9 years. These workshops are designed to enhance the audience’s experience through exploring the physicality, narrative and themes of the show prior to watching it.</w:t>
      </w:r>
    </w:p>
    <w:p w:rsidR="0016543A" w:rsidRPr="00A54EAC" w:rsidRDefault="0016543A" w:rsidP="0016543A">
      <w:pPr>
        <w:pStyle w:val="Body"/>
        <w:rPr>
          <w:rFonts w:ascii="Verdana" w:hAnsi="Verdana" w:cs="Arial"/>
          <w:sz w:val="24"/>
          <w:szCs w:val="24"/>
        </w:rPr>
      </w:pPr>
    </w:p>
    <w:p w:rsidR="0016543A" w:rsidRPr="00A54EAC" w:rsidRDefault="0016543A" w:rsidP="0016543A">
      <w:pPr>
        <w:pStyle w:val="Body"/>
        <w:rPr>
          <w:rFonts w:ascii="Verdana" w:hAnsi="Verdana" w:cs="Arial"/>
          <w:sz w:val="24"/>
          <w:szCs w:val="24"/>
        </w:rPr>
      </w:pPr>
      <w:r w:rsidRPr="00A54EAC">
        <w:rPr>
          <w:rFonts w:ascii="Verdana" w:hAnsi="Verdana" w:cs="Arial"/>
          <w:sz w:val="24"/>
          <w:szCs w:val="24"/>
        </w:rPr>
        <w:t>The workshops are delivered by a dancer from the company and require a suitable warm, clean dance space with a fully functioning sound system as well as dance floor.</w:t>
      </w:r>
    </w:p>
    <w:p w:rsidR="0016543A" w:rsidRPr="00A54EAC" w:rsidRDefault="0016543A" w:rsidP="0016543A">
      <w:pPr>
        <w:pStyle w:val="Body"/>
        <w:rPr>
          <w:rFonts w:ascii="Verdana" w:hAnsi="Verdana" w:cs="Arial"/>
          <w:sz w:val="24"/>
          <w:szCs w:val="24"/>
        </w:rPr>
      </w:pPr>
    </w:p>
    <w:p w:rsidR="00F65D4F" w:rsidRPr="00A54EAC" w:rsidRDefault="00F65D4F" w:rsidP="0016543A">
      <w:pPr>
        <w:pStyle w:val="Body"/>
        <w:rPr>
          <w:rFonts w:ascii="Verdana" w:hAnsi="Verdana" w:cs="Arial"/>
          <w:sz w:val="24"/>
          <w:szCs w:val="24"/>
        </w:rPr>
      </w:pPr>
      <w:r w:rsidRPr="00A54EAC">
        <w:rPr>
          <w:rFonts w:ascii="Verdana" w:hAnsi="Verdana" w:cs="Arial"/>
          <w:sz w:val="24"/>
          <w:szCs w:val="24"/>
        </w:rPr>
        <w:t>Please note that Pre-Performance Workshops are only available on the day of the show.</w:t>
      </w:r>
      <w:r w:rsidR="00E551EA">
        <w:rPr>
          <w:rFonts w:ascii="Verdana" w:hAnsi="Verdana" w:cs="Arial"/>
          <w:sz w:val="24"/>
          <w:szCs w:val="24"/>
        </w:rPr>
        <w:t xml:space="preserve"> Pre-Performance Workshops will need to start 1 hour prior to the performance.</w:t>
      </w:r>
    </w:p>
    <w:p w:rsidR="00F65D4F" w:rsidRPr="00A54EAC" w:rsidRDefault="00F65D4F" w:rsidP="0016543A">
      <w:pPr>
        <w:pStyle w:val="Body"/>
        <w:rPr>
          <w:rFonts w:ascii="Verdana" w:hAnsi="Verdana" w:cs="Arial"/>
          <w:sz w:val="24"/>
          <w:szCs w:val="24"/>
        </w:rPr>
      </w:pPr>
    </w:p>
    <w:p w:rsidR="004A207A" w:rsidRDefault="004A207A"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FF7D8D" w:rsidRDefault="00FF7D8D" w:rsidP="004A207A">
      <w:pPr>
        <w:pStyle w:val="Body"/>
        <w:ind w:left="-1134"/>
        <w:jc w:val="center"/>
        <w:rPr>
          <w:rFonts w:ascii="Verdana" w:hAnsi="Verdana" w:cs="Arial"/>
          <w:sz w:val="24"/>
          <w:szCs w:val="24"/>
        </w:rPr>
      </w:pPr>
    </w:p>
    <w:p w:rsidR="007C0DDA" w:rsidRDefault="007C0DDA" w:rsidP="00FF7D8D">
      <w:pPr>
        <w:pStyle w:val="Body"/>
        <w:ind w:left="-142"/>
        <w:rPr>
          <w:rFonts w:ascii="Verdana" w:hAnsi="Verdana" w:cs="Arial"/>
          <w:sz w:val="24"/>
          <w:szCs w:val="24"/>
          <w:u w:val="single"/>
        </w:rPr>
      </w:pPr>
      <w:r>
        <w:rPr>
          <w:rFonts w:ascii="Verdana" w:hAnsi="Verdana" w:cs="Arial"/>
          <w:sz w:val="24"/>
          <w:szCs w:val="24"/>
          <w:u w:val="single"/>
        </w:rPr>
        <w:t>Rehearsal Footage:</w:t>
      </w:r>
    </w:p>
    <w:p w:rsidR="007C0DDA" w:rsidRDefault="007C0DDA" w:rsidP="00FF7D8D">
      <w:pPr>
        <w:pStyle w:val="Body"/>
        <w:ind w:left="-142"/>
        <w:rPr>
          <w:rFonts w:ascii="Verdana" w:hAnsi="Verdana" w:cs="Arial"/>
          <w:sz w:val="24"/>
          <w:szCs w:val="24"/>
          <w:u w:val="single"/>
        </w:rPr>
      </w:pPr>
    </w:p>
    <w:p w:rsidR="007C0DDA" w:rsidRDefault="007C0DDA" w:rsidP="00FF7D8D">
      <w:pPr>
        <w:pStyle w:val="Body"/>
        <w:ind w:left="-142"/>
        <w:rPr>
          <w:rFonts w:ascii="Verdana" w:hAnsi="Verdana" w:cs="Arial"/>
          <w:sz w:val="24"/>
          <w:szCs w:val="24"/>
        </w:rPr>
      </w:pPr>
      <w:hyperlink r:id="rId14" w:history="1">
        <w:r w:rsidRPr="007C0DDA">
          <w:rPr>
            <w:rStyle w:val="Hyperlink"/>
            <w:rFonts w:ascii="Verdana" w:hAnsi="Verdana" w:cs="Arial"/>
            <w:sz w:val="24"/>
            <w:szCs w:val="24"/>
            <w:u w:val="none"/>
          </w:rPr>
          <w:t>https://vimeo.com/165431827</w:t>
        </w:r>
      </w:hyperlink>
    </w:p>
    <w:p w:rsidR="000F605A" w:rsidRDefault="000F605A" w:rsidP="00FF7D8D">
      <w:pPr>
        <w:pStyle w:val="Body"/>
        <w:ind w:left="-142"/>
        <w:rPr>
          <w:rFonts w:ascii="Verdana" w:hAnsi="Verdana" w:cs="Arial"/>
          <w:sz w:val="24"/>
          <w:szCs w:val="24"/>
        </w:rPr>
      </w:pPr>
    </w:p>
    <w:p w:rsidR="000F605A" w:rsidRDefault="000F605A" w:rsidP="00FF7D8D">
      <w:pPr>
        <w:pStyle w:val="Body"/>
        <w:ind w:left="-142"/>
        <w:rPr>
          <w:rFonts w:ascii="Verdana" w:hAnsi="Verdana" w:cs="Arial"/>
          <w:sz w:val="24"/>
          <w:szCs w:val="24"/>
          <w:u w:val="single"/>
        </w:rPr>
      </w:pPr>
      <w:r w:rsidRPr="000F605A">
        <w:rPr>
          <w:rFonts w:ascii="Verdana" w:hAnsi="Verdana" w:cs="Arial"/>
          <w:sz w:val="24"/>
          <w:szCs w:val="24"/>
          <w:u w:val="single"/>
        </w:rPr>
        <w:t>Performance Trailer of last show (The Little Witch):</w:t>
      </w:r>
    </w:p>
    <w:p w:rsidR="000F605A" w:rsidRDefault="000F605A" w:rsidP="00FF7D8D">
      <w:pPr>
        <w:pStyle w:val="Body"/>
        <w:ind w:left="-142"/>
        <w:rPr>
          <w:rFonts w:ascii="Verdana" w:hAnsi="Verdana" w:cs="Arial"/>
          <w:sz w:val="24"/>
          <w:szCs w:val="24"/>
          <w:u w:val="single"/>
        </w:rPr>
      </w:pPr>
    </w:p>
    <w:p w:rsidR="000F605A" w:rsidRPr="000F605A" w:rsidRDefault="000F605A" w:rsidP="00FF7D8D">
      <w:pPr>
        <w:pStyle w:val="Body"/>
        <w:ind w:left="-142"/>
        <w:rPr>
          <w:rFonts w:ascii="Verdana" w:hAnsi="Verdana" w:cs="Arial"/>
          <w:sz w:val="24"/>
          <w:szCs w:val="24"/>
        </w:rPr>
      </w:pPr>
      <w:hyperlink r:id="rId15" w:history="1">
        <w:r w:rsidRPr="000F605A">
          <w:rPr>
            <w:rStyle w:val="Hyperlink"/>
            <w:rFonts w:ascii="Verdana" w:hAnsi="Verdana" w:cs="Arial"/>
            <w:sz w:val="24"/>
            <w:szCs w:val="24"/>
          </w:rPr>
          <w:t>https://vimeo.com/112055552</w:t>
        </w:r>
      </w:hyperlink>
      <w:bookmarkStart w:id="0" w:name="_GoBack"/>
      <w:bookmarkEnd w:id="0"/>
    </w:p>
    <w:p w:rsidR="007C0DDA" w:rsidRDefault="007C0DDA" w:rsidP="00FF7D8D">
      <w:pPr>
        <w:pStyle w:val="Body"/>
        <w:ind w:left="-142"/>
        <w:rPr>
          <w:rFonts w:ascii="Verdana" w:hAnsi="Verdana" w:cs="Arial"/>
          <w:sz w:val="24"/>
          <w:szCs w:val="24"/>
          <w:u w:val="single"/>
        </w:rPr>
      </w:pPr>
    </w:p>
    <w:p w:rsidR="00FF7D8D" w:rsidRPr="00FF7D8D" w:rsidRDefault="00FF7D8D" w:rsidP="00FF7D8D">
      <w:pPr>
        <w:pStyle w:val="Body"/>
        <w:ind w:left="-142"/>
        <w:rPr>
          <w:rFonts w:ascii="Verdana" w:hAnsi="Verdana" w:cs="Arial"/>
          <w:sz w:val="24"/>
          <w:szCs w:val="24"/>
          <w:u w:val="single"/>
        </w:rPr>
      </w:pPr>
      <w:r w:rsidRPr="00FF7D8D">
        <w:rPr>
          <w:rFonts w:ascii="Verdana" w:hAnsi="Verdana" w:cs="Arial"/>
          <w:sz w:val="24"/>
          <w:szCs w:val="24"/>
          <w:u w:val="single"/>
        </w:rPr>
        <w:t>Set Design Images</w:t>
      </w:r>
      <w:r>
        <w:rPr>
          <w:rFonts w:ascii="Verdana" w:hAnsi="Verdana" w:cs="Arial"/>
          <w:sz w:val="24"/>
          <w:szCs w:val="24"/>
          <w:u w:val="single"/>
        </w:rPr>
        <w:t>:</w:t>
      </w:r>
    </w:p>
    <w:p w:rsidR="00FF7D8D" w:rsidRPr="00A54EAC" w:rsidRDefault="00FF7D8D" w:rsidP="00FF7D8D">
      <w:pPr>
        <w:pStyle w:val="Body"/>
        <w:ind w:left="-142"/>
        <w:rPr>
          <w:rFonts w:ascii="Verdana" w:hAnsi="Verdana" w:cs="Arial"/>
          <w:sz w:val="24"/>
          <w:szCs w:val="24"/>
        </w:rPr>
      </w:pPr>
    </w:p>
    <w:p w:rsidR="00FF7D8D" w:rsidRDefault="004A207A" w:rsidP="00FF7D8D">
      <w:pPr>
        <w:pStyle w:val="Body"/>
        <w:ind w:left="-567"/>
        <w:rPr>
          <w:rFonts w:ascii="Arial" w:hAnsi="Arial" w:cs="Arial"/>
          <w:noProof/>
          <w:sz w:val="24"/>
          <w:szCs w:val="24"/>
          <w:lang w:val="de-DE"/>
        </w:rPr>
      </w:pPr>
      <w:r>
        <w:rPr>
          <w:rFonts w:ascii="Arial" w:hAnsi="Arial" w:cs="Arial"/>
          <w:noProof/>
          <w:sz w:val="24"/>
          <w:szCs w:val="24"/>
          <w:lang w:val="de-DE"/>
        </w:rPr>
        <w:drawing>
          <wp:inline distT="0" distB="0" distL="0" distR="0">
            <wp:extent cx="6668219" cy="4001135"/>
            <wp:effectExtent l="0" t="0" r="0" b="0"/>
            <wp:docPr id="8" name="Picture 8" descr="C:\Users\Sophie Nuezel\Downloads\LG_Revise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 Nuezel\Downloads\LG_Revised_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5380" cy="4005432"/>
                    </a:xfrm>
                    <a:prstGeom prst="rect">
                      <a:avLst/>
                    </a:prstGeom>
                    <a:noFill/>
                    <a:ln>
                      <a:noFill/>
                    </a:ln>
                  </pic:spPr>
                </pic:pic>
              </a:graphicData>
            </a:graphic>
          </wp:inline>
        </w:drawing>
      </w:r>
    </w:p>
    <w:p w:rsidR="00FF7D8D" w:rsidRDefault="00FF7D8D" w:rsidP="00FF7D8D">
      <w:pPr>
        <w:pStyle w:val="Body"/>
        <w:ind w:left="-567"/>
        <w:rPr>
          <w:rFonts w:ascii="Arial" w:hAnsi="Arial" w:cs="Arial"/>
          <w:noProof/>
          <w:sz w:val="24"/>
          <w:szCs w:val="24"/>
          <w:lang w:val="de-DE"/>
        </w:rPr>
      </w:pPr>
    </w:p>
    <w:p w:rsidR="00FF7D8D" w:rsidRDefault="00FF7D8D" w:rsidP="00FF7D8D">
      <w:pPr>
        <w:pStyle w:val="Body"/>
        <w:ind w:left="-567"/>
        <w:rPr>
          <w:rFonts w:ascii="Arial" w:hAnsi="Arial" w:cs="Arial"/>
          <w:noProof/>
          <w:sz w:val="24"/>
          <w:szCs w:val="24"/>
          <w:lang w:val="de-DE"/>
        </w:rPr>
      </w:pPr>
    </w:p>
    <w:p w:rsidR="00F65D4F" w:rsidRPr="0016543A" w:rsidRDefault="00FF7D8D" w:rsidP="00FF7D8D">
      <w:pPr>
        <w:pStyle w:val="Body"/>
        <w:ind w:left="-567"/>
        <w:rPr>
          <w:rFonts w:ascii="Arial" w:hAnsi="Arial" w:cs="Arial"/>
          <w:sz w:val="24"/>
          <w:szCs w:val="24"/>
        </w:rPr>
      </w:pPr>
      <w:r>
        <w:rPr>
          <w:rFonts w:ascii="Arial" w:hAnsi="Arial" w:cs="Arial"/>
          <w:noProof/>
          <w:sz w:val="24"/>
          <w:szCs w:val="24"/>
          <w:lang w:val="de-DE"/>
        </w:rPr>
        <w:lastRenderedPageBreak/>
        <w:drawing>
          <wp:inline distT="0" distB="0" distL="0" distR="0">
            <wp:extent cx="6564702" cy="3083561"/>
            <wp:effectExtent l="0" t="0" r="7620" b="2540"/>
            <wp:docPr id="10" name="Picture 10" descr="C:\Users\Sophie Nuezel\Downloads\Concep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 Nuezel\Downloads\Concept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7823" cy="3085027"/>
                    </a:xfrm>
                    <a:prstGeom prst="rect">
                      <a:avLst/>
                    </a:prstGeom>
                    <a:noFill/>
                    <a:ln>
                      <a:noFill/>
                    </a:ln>
                  </pic:spPr>
                </pic:pic>
              </a:graphicData>
            </a:graphic>
          </wp:inline>
        </w:drawing>
      </w:r>
      <w:r w:rsidR="004A207A" w:rsidRPr="004A207A">
        <w:rPr>
          <w:rFonts w:ascii="Arial" w:hAnsi="Arial" w:cs="Arial"/>
          <w:noProof/>
          <w:sz w:val="24"/>
          <w:szCs w:val="24"/>
          <w:lang w:val="de-DE"/>
        </w:rPr>
        <w:t xml:space="preserve"> </w:t>
      </w:r>
    </w:p>
    <w:p w:rsidR="00A23196" w:rsidRPr="0016543A" w:rsidRDefault="00A23196" w:rsidP="00A23196">
      <w:pPr>
        <w:pStyle w:val="Body"/>
        <w:spacing w:line="288" w:lineRule="auto"/>
        <w:rPr>
          <w:rFonts w:ascii="Arial" w:eastAsia="Helvetica Light" w:hAnsi="Arial" w:cs="Arial"/>
          <w:sz w:val="24"/>
          <w:szCs w:val="24"/>
        </w:rPr>
      </w:pPr>
    </w:p>
    <w:p w:rsidR="00BA1C0C" w:rsidRPr="0016543A" w:rsidRDefault="00BA1C0C" w:rsidP="00BA1C0C">
      <w:pPr>
        <w:ind w:left="142"/>
        <w:rPr>
          <w:rFonts w:ascii="Arial" w:hAnsi="Arial" w:cs="Arial"/>
          <w:lang w:val="en-US"/>
        </w:rPr>
      </w:pPr>
    </w:p>
    <w:p w:rsidR="008D07FF" w:rsidRPr="0016543A" w:rsidRDefault="008D07FF" w:rsidP="008D07FF">
      <w:pPr>
        <w:ind w:left="142"/>
        <w:rPr>
          <w:rFonts w:ascii="Arial" w:hAnsi="Arial" w:cs="Arial"/>
          <w:lang w:val="en-US"/>
        </w:rPr>
      </w:pPr>
    </w:p>
    <w:sectPr w:rsidR="008D07FF" w:rsidRPr="0016543A" w:rsidSect="00FF7D8D">
      <w:pgSz w:w="11906" w:h="16838"/>
      <w:pgMar w:top="1417" w:right="1274"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Ligh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59F4"/>
    <w:multiLevelType w:val="hybridMultilevel"/>
    <w:tmpl w:val="E16EE638"/>
    <w:lvl w:ilvl="0" w:tplc="216485D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58736E"/>
    <w:multiLevelType w:val="hybridMultilevel"/>
    <w:tmpl w:val="46DA88BE"/>
    <w:lvl w:ilvl="0" w:tplc="216485DA">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38C05F48"/>
    <w:multiLevelType w:val="hybridMultilevel"/>
    <w:tmpl w:val="36C22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DCC4F63"/>
    <w:multiLevelType w:val="hybridMultilevel"/>
    <w:tmpl w:val="BC3A9A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24035D4"/>
    <w:multiLevelType w:val="hybridMultilevel"/>
    <w:tmpl w:val="7C1250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5C2008B2"/>
    <w:multiLevelType w:val="hybridMultilevel"/>
    <w:tmpl w:val="A3684228"/>
    <w:lvl w:ilvl="0" w:tplc="8864ED48">
      <w:numFmt w:val="bullet"/>
      <w:lvlText w:val="-"/>
      <w:lvlJc w:val="left"/>
      <w:pPr>
        <w:ind w:left="720" w:hanging="360"/>
      </w:pPr>
      <w:rPr>
        <w:rFonts w:ascii="Arial" w:eastAsiaTheme="minorHAnsi" w:hAnsi="Arial"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B3A6076"/>
    <w:multiLevelType w:val="hybridMultilevel"/>
    <w:tmpl w:val="CE2615CA"/>
    <w:lvl w:ilvl="0" w:tplc="04070001">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F4444F6"/>
    <w:multiLevelType w:val="hybridMultilevel"/>
    <w:tmpl w:val="9A1A6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3"/>
  </w:num>
  <w:num w:numId="5">
    <w:abstractNumId w:val="2"/>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7FF"/>
    <w:rsid w:val="00031042"/>
    <w:rsid w:val="000F605A"/>
    <w:rsid w:val="00127BAC"/>
    <w:rsid w:val="0016543A"/>
    <w:rsid w:val="00197AC5"/>
    <w:rsid w:val="001C0CF9"/>
    <w:rsid w:val="001C1878"/>
    <w:rsid w:val="002F2F65"/>
    <w:rsid w:val="003259CC"/>
    <w:rsid w:val="00396185"/>
    <w:rsid w:val="003E501D"/>
    <w:rsid w:val="004A207A"/>
    <w:rsid w:val="004B2120"/>
    <w:rsid w:val="005724ED"/>
    <w:rsid w:val="00621F78"/>
    <w:rsid w:val="00697C16"/>
    <w:rsid w:val="007B2324"/>
    <w:rsid w:val="007C0DDA"/>
    <w:rsid w:val="007C1B24"/>
    <w:rsid w:val="007E1DDC"/>
    <w:rsid w:val="00800146"/>
    <w:rsid w:val="008655BE"/>
    <w:rsid w:val="008D07FF"/>
    <w:rsid w:val="008D72AB"/>
    <w:rsid w:val="00981E53"/>
    <w:rsid w:val="009D16CE"/>
    <w:rsid w:val="00A23196"/>
    <w:rsid w:val="00A54EAC"/>
    <w:rsid w:val="00B330B8"/>
    <w:rsid w:val="00BA1C0C"/>
    <w:rsid w:val="00D30EC1"/>
    <w:rsid w:val="00E551EA"/>
    <w:rsid w:val="00F02C0C"/>
    <w:rsid w:val="00F0676A"/>
    <w:rsid w:val="00F159B9"/>
    <w:rsid w:val="00F51A97"/>
    <w:rsid w:val="00F65D4F"/>
    <w:rsid w:val="00FF7D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7FF"/>
    <w:rPr>
      <w:rFonts w:ascii="Tahoma" w:hAnsi="Tahoma" w:cs="Tahoma"/>
      <w:sz w:val="16"/>
      <w:szCs w:val="16"/>
    </w:rPr>
  </w:style>
  <w:style w:type="character" w:styleId="Hyperlink">
    <w:name w:val="Hyperlink"/>
    <w:basedOn w:val="DefaultParagraphFont"/>
    <w:uiPriority w:val="99"/>
    <w:unhideWhenUsed/>
    <w:rsid w:val="008D07FF"/>
    <w:rPr>
      <w:color w:val="0000FF" w:themeColor="hyperlink"/>
      <w:u w:val="single"/>
    </w:rPr>
  </w:style>
  <w:style w:type="paragraph" w:styleId="ListParagraph">
    <w:name w:val="List Paragraph"/>
    <w:basedOn w:val="Normal"/>
    <w:uiPriority w:val="34"/>
    <w:qFormat/>
    <w:rsid w:val="00A23196"/>
    <w:pPr>
      <w:ind w:left="720"/>
      <w:contextualSpacing/>
    </w:pPr>
  </w:style>
  <w:style w:type="paragraph" w:customStyle="1" w:styleId="Body">
    <w:name w:val="Body"/>
    <w:rsid w:val="00A2319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7FF"/>
    <w:rPr>
      <w:rFonts w:ascii="Tahoma" w:hAnsi="Tahoma" w:cs="Tahoma"/>
      <w:sz w:val="16"/>
      <w:szCs w:val="16"/>
    </w:rPr>
  </w:style>
  <w:style w:type="character" w:styleId="Hyperlink">
    <w:name w:val="Hyperlink"/>
    <w:basedOn w:val="DefaultParagraphFont"/>
    <w:uiPriority w:val="99"/>
    <w:unhideWhenUsed/>
    <w:rsid w:val="008D07FF"/>
    <w:rPr>
      <w:color w:val="0000FF" w:themeColor="hyperlink"/>
      <w:u w:val="single"/>
    </w:rPr>
  </w:style>
  <w:style w:type="paragraph" w:styleId="ListParagraph">
    <w:name w:val="List Paragraph"/>
    <w:basedOn w:val="Normal"/>
    <w:uiPriority w:val="34"/>
    <w:qFormat/>
    <w:rsid w:val="00A23196"/>
    <w:pPr>
      <w:ind w:left="720"/>
      <w:contextualSpacing/>
    </w:pPr>
  </w:style>
  <w:style w:type="paragraph" w:customStyle="1" w:styleId="Body">
    <w:name w:val="Body"/>
    <w:rsid w:val="00A2319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967976">
      <w:bodyDiv w:val="1"/>
      <w:marLeft w:val="0"/>
      <w:marRight w:val="0"/>
      <w:marTop w:val="0"/>
      <w:marBottom w:val="0"/>
      <w:divBdr>
        <w:top w:val="none" w:sz="0" w:space="0" w:color="auto"/>
        <w:left w:val="none" w:sz="0" w:space="0" w:color="auto"/>
        <w:bottom w:val="none" w:sz="0" w:space="0" w:color="auto"/>
        <w:right w:val="none" w:sz="0" w:space="0" w:color="auto"/>
      </w:divBdr>
    </w:div>
    <w:div w:id="515315744">
      <w:bodyDiv w:val="1"/>
      <w:marLeft w:val="0"/>
      <w:marRight w:val="0"/>
      <w:marTop w:val="0"/>
      <w:marBottom w:val="0"/>
      <w:divBdr>
        <w:top w:val="none" w:sz="0" w:space="0" w:color="auto"/>
        <w:left w:val="none" w:sz="0" w:space="0" w:color="auto"/>
        <w:bottom w:val="none" w:sz="0" w:space="0" w:color="auto"/>
        <w:right w:val="none" w:sz="0" w:space="0" w:color="auto"/>
      </w:divBdr>
    </w:div>
    <w:div w:id="553347096">
      <w:bodyDiv w:val="1"/>
      <w:marLeft w:val="0"/>
      <w:marRight w:val="0"/>
      <w:marTop w:val="0"/>
      <w:marBottom w:val="0"/>
      <w:divBdr>
        <w:top w:val="none" w:sz="0" w:space="0" w:color="auto"/>
        <w:left w:val="none" w:sz="0" w:space="0" w:color="auto"/>
        <w:bottom w:val="none" w:sz="0" w:space="0" w:color="auto"/>
        <w:right w:val="none" w:sz="0" w:space="0" w:color="auto"/>
      </w:divBdr>
    </w:div>
    <w:div w:id="1104770580">
      <w:bodyDiv w:val="1"/>
      <w:marLeft w:val="0"/>
      <w:marRight w:val="0"/>
      <w:marTop w:val="0"/>
      <w:marBottom w:val="0"/>
      <w:divBdr>
        <w:top w:val="none" w:sz="0" w:space="0" w:color="auto"/>
        <w:left w:val="none" w:sz="0" w:space="0" w:color="auto"/>
        <w:bottom w:val="none" w:sz="0" w:space="0" w:color="auto"/>
        <w:right w:val="none" w:sz="0" w:space="0" w:color="auto"/>
      </w:divBdr>
    </w:div>
    <w:div w:id="130223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vimeo.com/112055552" TargetMode="External"/><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vimeo.com/1654318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92051-87C9-4116-B293-7DB9C637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900</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Nuezel</dc:creator>
  <cp:lastModifiedBy>Sophie Nuezel</cp:lastModifiedBy>
  <cp:revision>6</cp:revision>
  <cp:lastPrinted>2016-05-05T14:57:00Z</cp:lastPrinted>
  <dcterms:created xsi:type="dcterms:W3CDTF">2016-05-05T14:17:00Z</dcterms:created>
  <dcterms:modified xsi:type="dcterms:W3CDTF">2016-05-05T15:20:00Z</dcterms:modified>
</cp:coreProperties>
</file>